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A4" w:rsidRPr="00AF05A4" w:rsidRDefault="00AF05A4" w:rsidP="00AF05A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2571C">
        <w:rPr>
          <w:rFonts w:ascii="Times New Roman" w:hAnsi="Times New Roman" w:cs="Times New Roman"/>
          <w:sz w:val="28"/>
          <w:szCs w:val="28"/>
        </w:rPr>
        <w:t>2</w:t>
      </w:r>
    </w:p>
    <w:p w:rsidR="00AF05A4" w:rsidRPr="00ED18EA" w:rsidRDefault="0087579E" w:rsidP="00AF05A4">
      <w:pPr>
        <w:tabs>
          <w:tab w:val="left" w:pos="1170"/>
          <w:tab w:val="center" w:pos="4819"/>
          <w:tab w:val="center" w:pos="5315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EA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7579E" w:rsidRPr="00ED18EA" w:rsidRDefault="0087579E" w:rsidP="008757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EA">
        <w:rPr>
          <w:rFonts w:ascii="Times New Roman" w:hAnsi="Times New Roman" w:cs="Times New Roman"/>
          <w:b/>
          <w:sz w:val="28"/>
          <w:szCs w:val="28"/>
        </w:rPr>
        <w:t>АДМИНИСТРАЦИЯ БРЯНСКОГО РАЙОНА</w:t>
      </w:r>
    </w:p>
    <w:p w:rsidR="0087579E" w:rsidRPr="00ED18EA" w:rsidRDefault="0087579E" w:rsidP="008757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79E" w:rsidRDefault="0087579E" w:rsidP="008757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23EA3" w:rsidRPr="00ED18EA" w:rsidRDefault="00923EA3" w:rsidP="0087579E">
      <w:pPr>
        <w:tabs>
          <w:tab w:val="left" w:pos="1170"/>
          <w:tab w:val="center" w:pos="4819"/>
          <w:tab w:val="center" w:pos="5315"/>
          <w:tab w:val="left" w:pos="65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3EA3" w:rsidRPr="00ED18EA" w:rsidRDefault="00923EA3" w:rsidP="00923E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</w:t>
      </w:r>
      <w:r w:rsidRPr="00ED18EA">
        <w:rPr>
          <w:rFonts w:ascii="Times New Roman" w:hAnsi="Times New Roman" w:cs="Times New Roman"/>
          <w:sz w:val="28"/>
          <w:szCs w:val="28"/>
        </w:rPr>
        <w:t>20</w:t>
      </w:r>
      <w:r w:rsidR="00C90E8F">
        <w:rPr>
          <w:rFonts w:ascii="Times New Roman" w:hAnsi="Times New Roman" w:cs="Times New Roman"/>
          <w:sz w:val="28"/>
          <w:szCs w:val="28"/>
        </w:rPr>
        <w:t>2</w:t>
      </w:r>
      <w:r w:rsidR="001261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 № </w:t>
      </w:r>
    </w:p>
    <w:p w:rsidR="00923EA3" w:rsidRPr="00ED18EA" w:rsidRDefault="00923EA3" w:rsidP="00923E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8E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D18EA">
        <w:rPr>
          <w:rFonts w:ascii="Times New Roman" w:hAnsi="Times New Roman" w:cs="Times New Roman"/>
          <w:sz w:val="28"/>
          <w:szCs w:val="28"/>
        </w:rPr>
        <w:t>Глинищево</w:t>
      </w:r>
      <w:proofErr w:type="spellEnd"/>
    </w:p>
    <w:p w:rsidR="00923EA3" w:rsidRPr="00ED18EA" w:rsidRDefault="00923EA3" w:rsidP="00923EA3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ведомственной</w:t>
      </w:r>
      <w:proofErr w:type="gramEnd"/>
    </w:p>
    <w:p w:rsidR="00923EA3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923EA3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4797">
        <w:rPr>
          <w:rFonts w:ascii="Times New Roman" w:hAnsi="Times New Roman" w:cs="Times New Roman"/>
          <w:sz w:val="28"/>
          <w:szCs w:val="28"/>
        </w:rPr>
        <w:t xml:space="preserve">«Профилактика безнадзорности и </w:t>
      </w:r>
    </w:p>
    <w:p w:rsidR="00923EA3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4797">
        <w:rPr>
          <w:rFonts w:ascii="Times New Roman" w:hAnsi="Times New Roman" w:cs="Times New Roman"/>
          <w:sz w:val="28"/>
          <w:szCs w:val="28"/>
        </w:rPr>
        <w:t xml:space="preserve">правонарушений несовершеннолетних </w:t>
      </w:r>
    </w:p>
    <w:p w:rsidR="00923EA3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4797">
        <w:rPr>
          <w:rFonts w:ascii="Times New Roman" w:hAnsi="Times New Roman" w:cs="Times New Roman"/>
          <w:sz w:val="28"/>
          <w:szCs w:val="28"/>
        </w:rPr>
        <w:t xml:space="preserve">в Брянском муниципальном районе </w:t>
      </w:r>
    </w:p>
    <w:p w:rsidR="00923EA3" w:rsidRPr="00ED18EA" w:rsidRDefault="00923EA3" w:rsidP="00923EA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184797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923EA3" w:rsidRPr="00ED18EA" w:rsidRDefault="00923EA3" w:rsidP="00923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EA3" w:rsidRPr="00ED18EA" w:rsidRDefault="00923EA3" w:rsidP="00923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</w:t>
      </w:r>
      <w:r w:rsidRPr="00375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</w:t>
      </w:r>
      <w:r w:rsidRPr="00375205">
        <w:rPr>
          <w:rFonts w:ascii="Times New Roman" w:hAnsi="Times New Roman"/>
          <w:sz w:val="28"/>
          <w:szCs w:val="28"/>
        </w:rPr>
        <w:t xml:space="preserve"> администрации Брянского района от </w:t>
      </w:r>
      <w:r>
        <w:rPr>
          <w:rFonts w:ascii="Times New Roman" w:hAnsi="Times New Roman"/>
          <w:sz w:val="28"/>
          <w:szCs w:val="28"/>
        </w:rPr>
        <w:t>19 апреля 2019 года №303</w:t>
      </w:r>
      <w:r w:rsidRPr="00375205">
        <w:rPr>
          <w:rFonts w:ascii="Times New Roman" w:hAnsi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Брянского района</w:t>
      </w:r>
      <w:r>
        <w:rPr>
          <w:rFonts w:ascii="Times New Roman" w:hAnsi="Times New Roman"/>
          <w:sz w:val="28"/>
          <w:szCs w:val="28"/>
        </w:rPr>
        <w:t>»</w:t>
      </w:r>
      <w:r w:rsidRPr="00ED18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 18 декабря 2019 года  №1178 «О внесении изменений в перечень муниципальных программ (подпрограмм), подлежащих разработке и реализации органами местного самоуправления Брянского муниципального района Брянской облас</w:t>
      </w:r>
      <w:r w:rsidR="00C90E8F">
        <w:rPr>
          <w:rFonts w:ascii="Times New Roman" w:hAnsi="Times New Roman" w:cs="Times New Roman"/>
          <w:sz w:val="28"/>
          <w:szCs w:val="28"/>
        </w:rPr>
        <w:t>ти на 202</w:t>
      </w:r>
      <w:r w:rsidR="00D003BF">
        <w:rPr>
          <w:rFonts w:ascii="Times New Roman" w:hAnsi="Times New Roman" w:cs="Times New Roman"/>
          <w:sz w:val="28"/>
          <w:szCs w:val="28"/>
        </w:rPr>
        <w:t>1</w:t>
      </w:r>
      <w:r w:rsidR="00C90E8F">
        <w:rPr>
          <w:rFonts w:ascii="Times New Roman" w:hAnsi="Times New Roman" w:cs="Times New Roman"/>
          <w:sz w:val="28"/>
          <w:szCs w:val="28"/>
        </w:rPr>
        <w:t xml:space="preserve"> и последующие годы» </w:t>
      </w:r>
      <w:r>
        <w:rPr>
          <w:rFonts w:ascii="Times New Roman" w:hAnsi="Times New Roman" w:cs="Times New Roman"/>
          <w:sz w:val="28"/>
          <w:szCs w:val="28"/>
        </w:rPr>
        <w:t xml:space="preserve">для реализации полномочий </w:t>
      </w:r>
      <w:r w:rsidRPr="00ED18E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D1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профилактике</w:t>
      </w:r>
      <w:r w:rsidRPr="00ED18EA">
        <w:rPr>
          <w:rFonts w:ascii="Times New Roman" w:hAnsi="Times New Roman" w:cs="Times New Roman"/>
          <w:sz w:val="28"/>
          <w:szCs w:val="28"/>
        </w:rPr>
        <w:t xml:space="preserve"> безнадзорности и правонарушений несовершеннолетних в Брянском районе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области,</w:t>
      </w:r>
    </w:p>
    <w:p w:rsidR="00923EA3" w:rsidRPr="00ED18EA" w:rsidRDefault="00923EA3" w:rsidP="00923EA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3EA3" w:rsidRPr="00ED18EA" w:rsidRDefault="00923EA3" w:rsidP="00923EA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D18EA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Pr="00ED18EA">
        <w:rPr>
          <w:rFonts w:ascii="Times New Roman" w:hAnsi="Times New Roman" w:cs="Times New Roman"/>
          <w:b/>
          <w:sz w:val="28"/>
          <w:szCs w:val="28"/>
        </w:rPr>
        <w:tab/>
      </w:r>
    </w:p>
    <w:p w:rsidR="00923EA3" w:rsidRDefault="00923EA3" w:rsidP="00923E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3EA3" w:rsidRDefault="00923EA3" w:rsidP="00923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ведомственную муниципальную программу </w:t>
      </w:r>
      <w:r w:rsidRPr="00184797">
        <w:rPr>
          <w:rFonts w:ascii="Times New Roman" w:hAnsi="Times New Roman" w:cs="Times New Roman"/>
          <w:sz w:val="28"/>
          <w:szCs w:val="28"/>
        </w:rPr>
        <w:t xml:space="preserve">«Профилактика безнадзорности и правонарушений несовершеннолетних в Брянском муниципальном районе </w:t>
      </w:r>
      <w:r>
        <w:rPr>
          <w:rFonts w:ascii="Times New Roman" w:hAnsi="Times New Roman" w:cs="Times New Roman"/>
          <w:sz w:val="28"/>
          <w:szCs w:val="28"/>
        </w:rPr>
        <w:t xml:space="preserve">Брянской области» </w:t>
      </w:r>
      <w:r w:rsidRPr="00184797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923EA3" w:rsidRPr="00184797" w:rsidRDefault="00923EA3" w:rsidP="00923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Считать утратившим силу постановление </w:t>
      </w:r>
      <w:r w:rsidRPr="00375205">
        <w:rPr>
          <w:rFonts w:ascii="Times New Roman" w:hAnsi="Times New Roman"/>
          <w:sz w:val="28"/>
          <w:szCs w:val="28"/>
        </w:rPr>
        <w:t>администрации Брянского района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90E8F">
        <w:rPr>
          <w:rFonts w:ascii="Times New Roman" w:hAnsi="Times New Roman"/>
          <w:sz w:val="28"/>
          <w:szCs w:val="28"/>
        </w:rPr>
        <w:t>28 декабря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7E32C1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C90E8F">
        <w:rPr>
          <w:rFonts w:ascii="Times New Roman" w:hAnsi="Times New Roman"/>
          <w:sz w:val="28"/>
          <w:szCs w:val="28"/>
        </w:rPr>
        <w:t>1229</w:t>
      </w:r>
      <w:r>
        <w:rPr>
          <w:rFonts w:ascii="Times New Roman" w:hAnsi="Times New Roman"/>
          <w:sz w:val="28"/>
          <w:szCs w:val="28"/>
        </w:rPr>
        <w:t xml:space="preserve">  «</w:t>
      </w:r>
      <w:r w:rsidR="00C90E8F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ведомственн</w:t>
      </w:r>
      <w:r w:rsidR="00C90E8F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муниципальн</w:t>
      </w:r>
      <w:r w:rsidR="00C90E8F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программ</w:t>
      </w:r>
      <w:r w:rsidR="00C90E8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797">
        <w:rPr>
          <w:rFonts w:ascii="Times New Roman" w:hAnsi="Times New Roman" w:cs="Times New Roman"/>
          <w:sz w:val="28"/>
          <w:szCs w:val="28"/>
        </w:rPr>
        <w:t xml:space="preserve">«Профилактика безнадзорности и правонарушений несовершеннолетних в Брянском муниципальном районе </w:t>
      </w:r>
      <w:r w:rsidR="00C90E8F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1847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47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EA3" w:rsidRPr="00ED18EA" w:rsidRDefault="00923EA3" w:rsidP="00923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18EA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постановления возложить на заместителя главы администрации по социальным вопросам  В.Е. Демина. </w:t>
      </w:r>
    </w:p>
    <w:p w:rsidR="00923EA3" w:rsidRPr="00ED18EA" w:rsidRDefault="00923EA3" w:rsidP="00923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EA3" w:rsidRPr="00ED18EA" w:rsidRDefault="00923EA3" w:rsidP="00923EA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D18EA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923EA3" w:rsidRDefault="00923EA3" w:rsidP="00923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8EA">
        <w:rPr>
          <w:rFonts w:ascii="Times New Roman" w:hAnsi="Times New Roman" w:cs="Times New Roman"/>
          <w:sz w:val="28"/>
          <w:szCs w:val="28"/>
        </w:rPr>
        <w:t>Брянского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D18EA">
        <w:rPr>
          <w:rFonts w:ascii="Times New Roman" w:hAnsi="Times New Roman" w:cs="Times New Roman"/>
          <w:sz w:val="28"/>
          <w:szCs w:val="28"/>
        </w:rPr>
        <w:t xml:space="preserve">       Н.Н. Якушенко</w:t>
      </w:r>
    </w:p>
    <w:p w:rsidR="00C90E8F" w:rsidRDefault="00C90E8F" w:rsidP="00923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0E8F" w:rsidRDefault="00C90E8F" w:rsidP="00923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2C1" w:rsidRDefault="007E32C1" w:rsidP="00923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7FF"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9A07FF">
        <w:rPr>
          <w:rFonts w:ascii="Times New Roman" w:eastAsia="Times New Roman" w:hAnsi="Times New Roman" w:cs="Times New Roman"/>
          <w:sz w:val="28"/>
          <w:szCs w:val="28"/>
        </w:rPr>
        <w:t>В.Е. Демин</w:t>
      </w: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 -</w:t>
      </w: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7FF">
        <w:rPr>
          <w:rFonts w:ascii="Times New Roman" w:eastAsia="Times New Roman" w:hAnsi="Times New Roman" w:cs="Times New Roman"/>
          <w:sz w:val="28"/>
          <w:szCs w:val="28"/>
        </w:rPr>
        <w:t>начальник финансового управления                                            С.Н. Воронцова</w:t>
      </w: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Pr="009A07FF" w:rsidRDefault="00C73476" w:rsidP="00C73476">
      <w:pPr>
        <w:tabs>
          <w:tab w:val="left" w:pos="74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615C" w:rsidRPr="009A07FF">
        <w:rPr>
          <w:rFonts w:ascii="Times New Roman" w:eastAsia="Times New Roman" w:hAnsi="Times New Roman" w:cs="Times New Roman"/>
          <w:sz w:val="28"/>
          <w:szCs w:val="28"/>
        </w:rPr>
        <w:t xml:space="preserve">аместитель главы администрации </w:t>
      </w:r>
      <w:r w:rsidR="001261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В.Г. Чернов</w:t>
      </w: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7FF">
        <w:rPr>
          <w:rFonts w:ascii="Times New Roman" w:eastAsia="Times New Roman" w:hAnsi="Times New Roman" w:cs="Times New Roman"/>
          <w:sz w:val="28"/>
          <w:szCs w:val="28"/>
        </w:rPr>
        <w:t xml:space="preserve">Главный бухгалтер </w:t>
      </w:r>
    </w:p>
    <w:p w:rsidR="0012615C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отдела бухгалтерского учета </w:t>
      </w: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отчетности</w:t>
      </w:r>
      <w:r w:rsidRPr="009A07F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9A07FF">
        <w:rPr>
          <w:rFonts w:ascii="Times New Roman" w:eastAsia="Times New Roman" w:hAnsi="Times New Roman" w:cs="Times New Roman"/>
          <w:sz w:val="28"/>
          <w:szCs w:val="28"/>
        </w:rPr>
        <w:t xml:space="preserve">Е.Н. </w:t>
      </w:r>
      <w:proofErr w:type="spellStart"/>
      <w:r w:rsidR="00C73476">
        <w:rPr>
          <w:rFonts w:ascii="Times New Roman" w:eastAsia="Times New Roman" w:hAnsi="Times New Roman" w:cs="Times New Roman"/>
          <w:sz w:val="28"/>
          <w:szCs w:val="28"/>
        </w:rPr>
        <w:t>Чувилина</w:t>
      </w:r>
      <w:proofErr w:type="spellEnd"/>
    </w:p>
    <w:p w:rsidR="0012615C" w:rsidRDefault="0012615C" w:rsidP="00126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15C" w:rsidRDefault="0012615C" w:rsidP="00126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15C" w:rsidRDefault="00C73476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2615C" w:rsidRPr="009A07FF">
        <w:rPr>
          <w:rFonts w:ascii="Times New Roman" w:eastAsia="Times New Roman" w:hAnsi="Times New Roman" w:cs="Times New Roman"/>
          <w:sz w:val="28"/>
          <w:szCs w:val="28"/>
        </w:rPr>
        <w:t xml:space="preserve">ачальник </w:t>
      </w:r>
      <w:r w:rsidR="0012615C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proofErr w:type="gramStart"/>
      <w:r w:rsidR="0012615C">
        <w:rPr>
          <w:rFonts w:ascii="Times New Roman" w:eastAsia="Times New Roman" w:hAnsi="Times New Roman" w:cs="Times New Roman"/>
          <w:sz w:val="28"/>
          <w:szCs w:val="28"/>
        </w:rPr>
        <w:t>юридической</w:t>
      </w:r>
      <w:proofErr w:type="gramEnd"/>
      <w:r w:rsidR="001261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615C" w:rsidRPr="009A07FF" w:rsidRDefault="0012615C" w:rsidP="0012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кадровой работы</w:t>
      </w:r>
      <w:r w:rsidRPr="009A07F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73476">
        <w:rPr>
          <w:rFonts w:ascii="Times New Roman" w:eastAsia="Times New Roman" w:hAnsi="Times New Roman" w:cs="Times New Roman"/>
          <w:sz w:val="28"/>
          <w:szCs w:val="28"/>
        </w:rPr>
        <w:t>Т.А. Бойко</w:t>
      </w:r>
    </w:p>
    <w:p w:rsidR="0012615C" w:rsidRPr="007228B9" w:rsidRDefault="0012615C" w:rsidP="0012615C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15C" w:rsidRDefault="0012615C" w:rsidP="0012615C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F7C" w:rsidRDefault="00EC0F7C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EA3" w:rsidRDefault="00923EA3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Е.М. Хроменкова</w:t>
      </w:r>
    </w:p>
    <w:p w:rsidR="00923EA3" w:rsidRDefault="00923EA3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68E0">
        <w:rPr>
          <w:rFonts w:ascii="Times New Roman" w:hAnsi="Times New Roman" w:cs="Times New Roman"/>
          <w:sz w:val="20"/>
          <w:szCs w:val="20"/>
        </w:rPr>
        <w:t xml:space="preserve">94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9D68E0">
        <w:rPr>
          <w:rFonts w:ascii="Times New Roman" w:hAnsi="Times New Roman" w:cs="Times New Roman"/>
          <w:sz w:val="20"/>
          <w:szCs w:val="20"/>
        </w:rPr>
        <w:t xml:space="preserve">16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9D68E0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923EA3" w:rsidRDefault="00923EA3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EA3" w:rsidRPr="007228B9" w:rsidRDefault="00923EA3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923EA3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923EA3">
      <w:pPr>
        <w:spacing w:line="240" w:lineRule="auto"/>
        <w:ind w:left="5245"/>
        <w:rPr>
          <w:rFonts w:ascii="Times New Roman" w:hAnsi="Times New Roman" w:cs="Times New Roman"/>
        </w:rPr>
      </w:pPr>
    </w:p>
    <w:p w:rsidR="00923EA3" w:rsidRDefault="00923EA3" w:rsidP="00923EA3">
      <w:pPr>
        <w:spacing w:line="240" w:lineRule="auto"/>
        <w:ind w:left="5245"/>
        <w:rPr>
          <w:rFonts w:ascii="Times New Roman" w:hAnsi="Times New Roman" w:cs="Times New Roman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3EA3" w:rsidRDefault="00923EA3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7E32C1" w:rsidRDefault="007E32C1" w:rsidP="00AF05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425" w:rsidRPr="004B70AD" w:rsidRDefault="00736425" w:rsidP="005D0FD4">
      <w:pPr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B70A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             к постановлению администрации                                                                                                          Брянского района  </w:t>
      </w:r>
    </w:p>
    <w:p w:rsidR="002B2615" w:rsidRPr="004B70AD" w:rsidRDefault="00736425" w:rsidP="0073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70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C90E8F">
        <w:rPr>
          <w:rFonts w:ascii="Times New Roman" w:hAnsi="Times New Roman" w:cs="Times New Roman"/>
          <w:sz w:val="28"/>
          <w:szCs w:val="28"/>
        </w:rPr>
        <w:t>от                       202</w:t>
      </w:r>
      <w:r w:rsidR="00AF05A4">
        <w:rPr>
          <w:rFonts w:ascii="Times New Roman" w:hAnsi="Times New Roman" w:cs="Times New Roman"/>
          <w:sz w:val="28"/>
          <w:szCs w:val="28"/>
        </w:rPr>
        <w:t>1</w:t>
      </w:r>
      <w:r w:rsidR="00C90E8F">
        <w:rPr>
          <w:rFonts w:ascii="Times New Roman" w:hAnsi="Times New Roman" w:cs="Times New Roman"/>
          <w:sz w:val="28"/>
          <w:szCs w:val="28"/>
        </w:rPr>
        <w:t xml:space="preserve"> г.</w:t>
      </w:r>
      <w:r w:rsidR="004B70AD">
        <w:rPr>
          <w:rFonts w:ascii="Times New Roman" w:hAnsi="Times New Roman" w:cs="Times New Roman"/>
          <w:sz w:val="28"/>
          <w:szCs w:val="28"/>
        </w:rPr>
        <w:t xml:space="preserve"> </w:t>
      </w:r>
      <w:r w:rsidR="00C90E8F">
        <w:rPr>
          <w:rFonts w:ascii="Times New Roman" w:hAnsi="Times New Roman" w:cs="Times New Roman"/>
          <w:sz w:val="28"/>
          <w:szCs w:val="28"/>
        </w:rPr>
        <w:t xml:space="preserve"> </w:t>
      </w:r>
      <w:r w:rsidR="004B70AD">
        <w:rPr>
          <w:rFonts w:ascii="Times New Roman" w:hAnsi="Times New Roman" w:cs="Times New Roman"/>
          <w:sz w:val="28"/>
          <w:szCs w:val="28"/>
        </w:rPr>
        <w:t>№</w:t>
      </w: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736425" w:rsidP="00736425">
      <w:pPr>
        <w:spacing w:line="240" w:lineRule="auto"/>
        <w:rPr>
          <w:rFonts w:ascii="Times New Roman" w:hAnsi="Times New Roman" w:cs="Times New Roman"/>
        </w:rPr>
      </w:pPr>
    </w:p>
    <w:p w:rsidR="00736425" w:rsidRDefault="00B4634F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Ведомственная муниципальная </w:t>
      </w:r>
      <w:r w:rsidR="00736425" w:rsidRPr="00736425">
        <w:rPr>
          <w:rFonts w:ascii="Times New Roman" w:hAnsi="Times New Roman" w:cs="Times New Roman"/>
          <w:b/>
          <w:sz w:val="28"/>
          <w:szCs w:val="28"/>
        </w:rPr>
        <w:t xml:space="preserve"> программа                                                                                                 «Профилактика безнадзорности и правонарушений несовершеннолетних в Брян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ском муниципальном районе </w:t>
      </w:r>
      <w:r w:rsidR="00114D86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736425" w:rsidRPr="00736425">
        <w:rPr>
          <w:rFonts w:ascii="Times New Roman" w:hAnsi="Times New Roman" w:cs="Times New Roman"/>
          <w:b/>
          <w:sz w:val="28"/>
          <w:szCs w:val="28"/>
        </w:rPr>
        <w:t>»</w:t>
      </w: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736425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FD4" w:rsidRDefault="005D0FD4" w:rsidP="005D0F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05A4" w:rsidRDefault="00AF05A4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5A4" w:rsidRDefault="00AF05A4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5A4" w:rsidRDefault="00AF05A4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25" w:rsidRDefault="00EB5A7E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EB5A7E" w:rsidRDefault="00BA52D5" w:rsidP="00137E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Ведомственной муниципальной</w:t>
      </w:r>
      <w:r w:rsidR="00EB5A7E" w:rsidRPr="0073642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EB5A7E">
        <w:rPr>
          <w:rFonts w:ascii="Times New Roman" w:hAnsi="Times New Roman" w:cs="Times New Roman"/>
          <w:b/>
          <w:sz w:val="28"/>
          <w:szCs w:val="28"/>
        </w:rPr>
        <w:t>ы</w:t>
      </w:r>
      <w:r w:rsidR="00EB5A7E" w:rsidRPr="007364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«Профилактика безнадзорности и правонарушений несовершеннолетних в Брянском муниципальном районе </w:t>
      </w:r>
      <w:r w:rsidR="00114D86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EB5A7E" w:rsidRPr="0073642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038"/>
      </w:tblGrid>
      <w:tr w:rsidR="00EB5A7E" w:rsidTr="00D93C27">
        <w:tc>
          <w:tcPr>
            <w:tcW w:w="3652" w:type="dxa"/>
          </w:tcPr>
          <w:p w:rsidR="00EB5A7E" w:rsidRPr="00EB5A7E" w:rsidRDefault="00EB5A7E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A7E">
              <w:rPr>
                <w:rFonts w:ascii="Times New Roman" w:hAnsi="Times New Roman" w:cs="Times New Roman"/>
                <w:sz w:val="24"/>
                <w:szCs w:val="24"/>
              </w:rPr>
              <w:t>Наименование долгосрочной целевой программы</w:t>
            </w:r>
          </w:p>
        </w:tc>
        <w:tc>
          <w:tcPr>
            <w:tcW w:w="5919" w:type="dxa"/>
          </w:tcPr>
          <w:p w:rsidR="00EB5A7E" w:rsidRPr="00EB5A7E" w:rsidRDefault="00BA52D5" w:rsidP="00114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муниципальная</w:t>
            </w:r>
            <w:r w:rsidR="00EB5A7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«Профилактика безнадзорности и правонарушений несовершеннолетних в Брянском муниципальном районе 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>Брянской области</w:t>
            </w:r>
            <w:r w:rsidR="00EB5A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5A7E" w:rsidTr="00D93C27">
        <w:tc>
          <w:tcPr>
            <w:tcW w:w="3652" w:type="dxa"/>
          </w:tcPr>
          <w:p w:rsidR="00EB5A7E" w:rsidRPr="00EB5A7E" w:rsidRDefault="00EB5A7E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919" w:type="dxa"/>
          </w:tcPr>
          <w:p w:rsidR="00EB5A7E" w:rsidRDefault="00EB5A7E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прав </w:t>
            </w:r>
            <w:r w:rsidR="00207221">
              <w:rPr>
                <w:rFonts w:ascii="Times New Roman" w:hAnsi="Times New Roman" w:cs="Times New Roman"/>
                <w:sz w:val="24"/>
                <w:szCs w:val="24"/>
              </w:rPr>
              <w:t>при администрации Брянского района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EB5A7E" w:rsidTr="00D93C27">
        <w:tc>
          <w:tcPr>
            <w:tcW w:w="3652" w:type="dxa"/>
          </w:tcPr>
          <w:p w:rsidR="00EB5A7E" w:rsidRDefault="00EB5A7E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19" w:type="dxa"/>
          </w:tcPr>
          <w:p w:rsidR="000F6620" w:rsidRDefault="00207221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  <w:r w:rsidR="00E31B51">
              <w:rPr>
                <w:rFonts w:ascii="Times New Roman" w:hAnsi="Times New Roman" w:cs="Times New Roman"/>
                <w:sz w:val="24"/>
                <w:szCs w:val="24"/>
              </w:rPr>
              <w:t xml:space="preserve">  МО МВД России «Брянский</w:t>
            </w:r>
            <w:r w:rsidR="000F662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0F6620" w:rsidRDefault="00A8105B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0526F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0F6620">
              <w:rPr>
                <w:rFonts w:ascii="Times New Roman" w:hAnsi="Times New Roman" w:cs="Times New Roman"/>
                <w:sz w:val="24"/>
                <w:szCs w:val="24"/>
              </w:rPr>
              <w:t xml:space="preserve"> Брянского района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="000F66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A7E" w:rsidRDefault="00A8105B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молодежной политики и спорта</w:t>
            </w:r>
            <w:r w:rsidR="000526F4">
              <w:rPr>
                <w:rFonts w:ascii="Times New Roman" w:hAnsi="Times New Roman" w:cs="Times New Roman"/>
                <w:sz w:val="24"/>
                <w:szCs w:val="24"/>
              </w:rPr>
              <w:t xml:space="preserve"> Брянского муниципального района</w:t>
            </w:r>
            <w:r w:rsidR="00477B31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E31B51" w:rsidTr="00D93C27">
        <w:tc>
          <w:tcPr>
            <w:tcW w:w="3652" w:type="dxa"/>
          </w:tcPr>
          <w:p w:rsidR="00E31B51" w:rsidRDefault="00E31B51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19" w:type="dxa"/>
          </w:tcPr>
          <w:p w:rsidR="00E31B51" w:rsidRDefault="00E31B51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</w:tr>
      <w:tr w:rsidR="00E31B51" w:rsidTr="00D93C27">
        <w:tc>
          <w:tcPr>
            <w:tcW w:w="3652" w:type="dxa"/>
          </w:tcPr>
          <w:p w:rsidR="00E31B51" w:rsidRDefault="00E31B51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19" w:type="dxa"/>
          </w:tcPr>
          <w:p w:rsidR="004E6C71" w:rsidRPr="00F71AAE" w:rsidRDefault="004E6C71" w:rsidP="005D0F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органов и учреждений системы профилактики </w:t>
            </w:r>
            <w:r w:rsidR="0020722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B66C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профилактической работы с несовершеннолетними, </w:t>
            </w:r>
            <w:r w:rsidR="00F71AAE" w:rsidRPr="00B66C63">
              <w:rPr>
                <w:rFonts w:ascii="Times New Roman" w:hAnsi="Times New Roman" w:cs="Times New Roman"/>
                <w:sz w:val="24"/>
                <w:szCs w:val="24"/>
              </w:rPr>
              <w:t>состоящими на учете в органах и учреждениях системы профилактики безнадзорности и правонарушений несовершеннолетних</w:t>
            </w:r>
            <w:r w:rsidRPr="00B66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1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D4946" w:rsidRDefault="00BA52D5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несовершеннолетних</w:t>
            </w:r>
            <w:r w:rsidR="00661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2D5" w:rsidRDefault="00BA52D5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  <w:r w:rsidR="00661EB4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несовершеннолетних.</w:t>
            </w:r>
          </w:p>
        </w:tc>
      </w:tr>
      <w:tr w:rsidR="002D4946" w:rsidTr="00D93C27">
        <w:tc>
          <w:tcPr>
            <w:tcW w:w="3652" w:type="dxa"/>
          </w:tcPr>
          <w:p w:rsidR="002D4946" w:rsidRDefault="002D4946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919" w:type="dxa"/>
          </w:tcPr>
          <w:p w:rsidR="002D4946" w:rsidRDefault="002D4946" w:rsidP="00080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2D4946" w:rsidTr="00D93C27">
        <w:tc>
          <w:tcPr>
            <w:tcW w:w="3652" w:type="dxa"/>
          </w:tcPr>
          <w:p w:rsidR="002D4946" w:rsidRDefault="002D4946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на реализацию программы</w:t>
            </w:r>
          </w:p>
        </w:tc>
        <w:tc>
          <w:tcPr>
            <w:tcW w:w="5919" w:type="dxa"/>
          </w:tcPr>
          <w:p w:rsidR="002D4946" w:rsidRDefault="002D4946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Брянского муниципального района-</w:t>
            </w:r>
            <w:r w:rsidR="00FE4D8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F1D11">
              <w:rPr>
                <w:rFonts w:ascii="Times New Roman" w:hAnsi="Times New Roman" w:cs="Times New Roman"/>
                <w:sz w:val="24"/>
                <w:szCs w:val="24"/>
              </w:rPr>
              <w:t xml:space="preserve">  тыс.</w:t>
            </w:r>
            <w:r w:rsidR="0006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11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6F1D11" w:rsidRDefault="00114D86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D11">
              <w:rPr>
                <w:rFonts w:ascii="Times New Roman" w:hAnsi="Times New Roman" w:cs="Times New Roman"/>
                <w:sz w:val="24"/>
                <w:szCs w:val="24"/>
              </w:rPr>
              <w:t xml:space="preserve"> г.-</w:t>
            </w:r>
            <w:r w:rsidR="00FE4D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F1D1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F1D11" w:rsidRDefault="006F1D11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г.-</w:t>
            </w:r>
            <w:r w:rsidR="00FE4D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F1D11" w:rsidRDefault="006F1D11" w:rsidP="00080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г.-</w:t>
            </w:r>
            <w:r w:rsidR="00FE4D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6F1D11" w:rsidTr="00661EB4">
        <w:trPr>
          <w:trHeight w:val="70"/>
        </w:trPr>
        <w:tc>
          <w:tcPr>
            <w:tcW w:w="3652" w:type="dxa"/>
          </w:tcPr>
          <w:p w:rsidR="006F1D11" w:rsidRDefault="006F1D11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27" w:rsidRDefault="00D93C2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A7" w:rsidRDefault="00487EA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A7" w:rsidRDefault="00487EA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A7" w:rsidRDefault="00487EA7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D3" w:rsidRDefault="00D136D3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6F1D11" w:rsidRDefault="006F1D11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812" w:type="dxa"/>
              <w:tblLook w:val="04A0" w:firstRow="1" w:lastRow="0" w:firstColumn="1" w:lastColumn="0" w:noHBand="0" w:noVBand="1"/>
            </w:tblPr>
            <w:tblGrid>
              <w:gridCol w:w="3159"/>
              <w:gridCol w:w="889"/>
              <w:gridCol w:w="909"/>
              <w:gridCol w:w="855"/>
            </w:tblGrid>
            <w:tr w:rsidR="00D93C27" w:rsidTr="00477B31">
              <w:tc>
                <w:tcPr>
                  <w:tcW w:w="3159" w:type="dxa"/>
                </w:tcPr>
                <w:p w:rsidR="00D93C27" w:rsidRDefault="00F71AAE" w:rsidP="005D0F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целевых</w:t>
                  </w:r>
                  <w:r w:rsidR="00D93C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индикатор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</w:p>
              </w:tc>
              <w:tc>
                <w:tcPr>
                  <w:tcW w:w="889" w:type="dxa"/>
                </w:tcPr>
                <w:p w:rsidR="00D93C27" w:rsidRDefault="00D93C27" w:rsidP="000809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11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809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909" w:type="dxa"/>
                </w:tcPr>
                <w:p w:rsidR="00D93C27" w:rsidRDefault="00D93C27" w:rsidP="000809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7B51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809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855" w:type="dxa"/>
                </w:tcPr>
                <w:p w:rsidR="00D93C27" w:rsidRDefault="00D93C27" w:rsidP="000809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7B51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809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D93C27" w:rsidTr="00477B31">
              <w:tc>
                <w:tcPr>
                  <w:tcW w:w="3159" w:type="dxa"/>
                </w:tcPr>
                <w:p w:rsidR="00D93C27" w:rsidRPr="00797473" w:rsidRDefault="00F71AAE" w:rsidP="005D0FD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974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Доля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</w:t>
                  </w:r>
                  <w:r w:rsidRPr="007974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состоящих на учете в органах и учреждениях системы профилактики безнадзорности и правонарушений несовершеннолетних</w:t>
                  </w:r>
                </w:p>
              </w:tc>
              <w:tc>
                <w:tcPr>
                  <w:tcW w:w="889" w:type="dxa"/>
                </w:tcPr>
                <w:p w:rsidR="00D93C27" w:rsidRDefault="00F71AAE" w:rsidP="005D0F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100%</w:t>
                  </w:r>
                </w:p>
              </w:tc>
              <w:tc>
                <w:tcPr>
                  <w:tcW w:w="909" w:type="dxa"/>
                </w:tcPr>
                <w:p w:rsidR="00D93C27" w:rsidRDefault="00F71AAE" w:rsidP="005D0F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855" w:type="dxa"/>
                </w:tcPr>
                <w:p w:rsidR="00D93C27" w:rsidRDefault="00F71AAE" w:rsidP="005D0F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F71AAE" w:rsidTr="00477B31">
              <w:tc>
                <w:tcPr>
                  <w:tcW w:w="3159" w:type="dxa"/>
                </w:tcPr>
                <w:p w:rsidR="00F71AAE" w:rsidRPr="00797473" w:rsidRDefault="00F71AAE" w:rsidP="005D0FD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974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Доля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            </w:r>
                </w:p>
              </w:tc>
              <w:tc>
                <w:tcPr>
                  <w:tcW w:w="889" w:type="dxa"/>
                </w:tcPr>
                <w:p w:rsidR="00F71AAE" w:rsidRDefault="00861A06" w:rsidP="000809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0809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F71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909" w:type="dxa"/>
                </w:tcPr>
                <w:p w:rsidR="00F71AAE" w:rsidRDefault="005112A6" w:rsidP="000809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  <w:r w:rsidR="00F71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5" w:type="dxa"/>
                </w:tcPr>
                <w:p w:rsidR="00F71AAE" w:rsidRDefault="0008098B" w:rsidP="00114D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  <w:r w:rsidR="00F71A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</w:tr>
          </w:tbl>
          <w:p w:rsidR="0025457C" w:rsidRDefault="0025457C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E27" w:rsidRPr="00FC2E27" w:rsidRDefault="00477B31" w:rsidP="005D0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C2E27" w:rsidRPr="00FC2E2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по предварительным оценкам позволит достичь следующих результатов: </w:t>
            </w:r>
          </w:p>
          <w:p w:rsidR="00F71AAE" w:rsidRPr="00797473" w:rsidRDefault="00477B31" w:rsidP="005D0F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F71AAE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>- повысить правовую грамотность несовершеннолетних, состоящих на учете в органах и учреждениях системы профилактики безнадзорности и правонарушений несовершеннолетних;</w:t>
            </w:r>
          </w:p>
          <w:p w:rsidR="00FC2E27" w:rsidRPr="00797473" w:rsidRDefault="00477B31" w:rsidP="005D0F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F71AAE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97473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максимальн</w:t>
            </w:r>
            <w:r w:rsid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вовлечь </w:t>
            </w:r>
            <w:r w:rsidR="00797473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несовершеннолетних, состоящих на учете в органах и учреждениях системы профилактики безнадзорности и правонарушений несовершеннолетних</w:t>
            </w:r>
            <w:r w:rsid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мероприятиях по формированию законопослушного поведения и здорового образа жизни </w:t>
            </w:r>
            <w:r w:rsidR="00661EB4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473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несовершеннолетних</w:t>
            </w:r>
            <w:r w:rsidR="00661EB4"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93C27" w:rsidRDefault="00D93C27" w:rsidP="005D0F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EB4" w:rsidRDefault="00661EB4" w:rsidP="00137E3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F19" w:rsidRPr="002C313C" w:rsidRDefault="00BF0103" w:rsidP="00137E39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13C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C0F19" w:rsidRPr="002C313C">
        <w:rPr>
          <w:rFonts w:ascii="Times New Roman" w:hAnsi="Times New Roman" w:cs="Times New Roman"/>
          <w:b/>
          <w:sz w:val="28"/>
          <w:szCs w:val="28"/>
        </w:rPr>
        <w:t xml:space="preserve"> проблем </w:t>
      </w:r>
      <w:r w:rsidRPr="002C313C">
        <w:rPr>
          <w:rFonts w:ascii="Times New Roman" w:hAnsi="Times New Roman" w:cs="Times New Roman"/>
          <w:b/>
          <w:sz w:val="28"/>
          <w:szCs w:val="28"/>
        </w:rPr>
        <w:t>и необходимость их решения программным методом</w:t>
      </w:r>
    </w:p>
    <w:p w:rsidR="0047351A" w:rsidRDefault="0047351A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в Российской Федерации сохраняется комплекс проблем в сфере жизнедеятельности и правовой защищенности детей, вызывающих серьезную обеспокоенность государственных органов и общества в целом.</w:t>
      </w:r>
    </w:p>
    <w:p w:rsidR="00DB6FA1" w:rsidRDefault="0047351A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Одной из приоритетных задач госуда</w:t>
      </w:r>
      <w:r w:rsidR="00DB6FA1">
        <w:rPr>
          <w:rFonts w:ascii="Times New Roman" w:hAnsi="Times New Roman" w:cs="Times New Roman"/>
          <w:sz w:val="24"/>
          <w:szCs w:val="24"/>
        </w:rPr>
        <w:t>рс</w:t>
      </w:r>
      <w:r>
        <w:rPr>
          <w:rFonts w:ascii="Times New Roman" w:hAnsi="Times New Roman" w:cs="Times New Roman"/>
          <w:sz w:val="24"/>
          <w:szCs w:val="24"/>
        </w:rPr>
        <w:t xml:space="preserve">тва и общества в целом является устранение причин </w:t>
      </w:r>
      <w:r w:rsidR="00DB6FA1">
        <w:rPr>
          <w:rFonts w:ascii="Times New Roman" w:hAnsi="Times New Roman" w:cs="Times New Roman"/>
          <w:sz w:val="24"/>
          <w:szCs w:val="24"/>
        </w:rPr>
        <w:t>и условий, способствующих безнадзорности и правонарушений несовершеннолетних.</w:t>
      </w:r>
    </w:p>
    <w:p w:rsidR="0059115E" w:rsidRDefault="00DB6FA1" w:rsidP="00137E3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муниципальном уровне системный, последовательный подход с использованием программных методов к решению проблем </w:t>
      </w:r>
      <w:r w:rsidR="00F87CBF">
        <w:rPr>
          <w:rFonts w:ascii="Times New Roman" w:hAnsi="Times New Roman" w:cs="Times New Roman"/>
          <w:sz w:val="24"/>
          <w:szCs w:val="24"/>
        </w:rPr>
        <w:t xml:space="preserve">противоправного поведения несовершеннолетних </w:t>
      </w:r>
      <w:r>
        <w:rPr>
          <w:rFonts w:ascii="Times New Roman" w:hAnsi="Times New Roman" w:cs="Times New Roman"/>
          <w:sz w:val="24"/>
          <w:szCs w:val="24"/>
        </w:rPr>
        <w:t>способствует ведению работы по данному направлению деятельности в Брянском районе</w:t>
      </w:r>
      <w:r w:rsidR="00BF0103" w:rsidRPr="00AD3AC0">
        <w:rPr>
          <w:rFonts w:ascii="Times New Roman" w:hAnsi="Times New Roman"/>
          <w:sz w:val="24"/>
          <w:szCs w:val="24"/>
        </w:rPr>
        <w:t>.</w:t>
      </w:r>
      <w:r w:rsidR="00BF0103" w:rsidRPr="00AD3AC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61EB4" w:rsidRDefault="00661EB4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Причинами совершения несовершеннолетними правонарушений является: бесконтрольность со стороны родителей за поведением детей; незанятость несовершеннолетних учебой или работой</w:t>
      </w:r>
      <w:r w:rsidR="00207221">
        <w:rPr>
          <w:rFonts w:ascii="Times New Roman" w:hAnsi="Times New Roman" w:cs="Times New Roman"/>
          <w:sz w:val="24"/>
          <w:szCs w:val="24"/>
        </w:rPr>
        <w:t>; неорга</w:t>
      </w:r>
      <w:r w:rsidR="00F73544">
        <w:rPr>
          <w:rFonts w:ascii="Times New Roman" w:hAnsi="Times New Roman" w:cs="Times New Roman"/>
          <w:sz w:val="24"/>
          <w:szCs w:val="24"/>
        </w:rPr>
        <w:t>низованность свободного времени; правовая неграмотность,</w:t>
      </w:r>
      <w:r w:rsidR="00207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совершенствование деятельности  органов и учреждений системы профилактики безнадзорности и правонарушений.</w:t>
      </w:r>
      <w:r w:rsidRPr="001B1D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902" w:rsidRPr="00861A06" w:rsidRDefault="00E4451D" w:rsidP="00797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Ежегодное финансирование и исполнение основных мероприятий  </w:t>
      </w:r>
      <w:r w:rsidR="00087715">
        <w:rPr>
          <w:rFonts w:ascii="Times New Roman" w:hAnsi="Times New Roman"/>
          <w:sz w:val="24"/>
          <w:szCs w:val="24"/>
        </w:rPr>
        <w:t>по профилактике безнадзорности и правонарушений несовершеннолетних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59115E">
        <w:rPr>
          <w:rFonts w:ascii="Times New Roman" w:hAnsi="Times New Roman" w:cs="Times New Roman"/>
          <w:sz w:val="24"/>
          <w:szCs w:val="24"/>
        </w:rPr>
        <w:t>позволи</w:t>
      </w:r>
      <w:r w:rsidR="00797473">
        <w:rPr>
          <w:rFonts w:ascii="Times New Roman" w:hAnsi="Times New Roman" w:cs="Times New Roman"/>
          <w:sz w:val="24"/>
          <w:szCs w:val="24"/>
        </w:rPr>
        <w:t>т</w:t>
      </w:r>
      <w:r w:rsidR="00BF0103" w:rsidRPr="00E4451D">
        <w:rPr>
          <w:rFonts w:ascii="Times New Roman" w:hAnsi="Times New Roman" w:cs="Times New Roman"/>
          <w:sz w:val="24"/>
          <w:szCs w:val="24"/>
        </w:rPr>
        <w:t xml:space="preserve"> </w:t>
      </w:r>
      <w:r w:rsidR="00797473" w:rsidRPr="00861A06">
        <w:rPr>
          <w:rFonts w:ascii="Times New Roman" w:hAnsi="Times New Roman" w:cs="Times New Roman"/>
          <w:sz w:val="24"/>
          <w:szCs w:val="24"/>
        </w:rPr>
        <w:t xml:space="preserve">повысить правовую грамотность несовершеннолетних, состоящих на учете в органах и учреждениях системы профилактики безнадзорности и правонарушений несовершеннолетних и максимально вовлечь </w:t>
      </w:r>
      <w:r w:rsidR="00661EB4" w:rsidRPr="00861A06">
        <w:rPr>
          <w:rFonts w:ascii="Times New Roman" w:hAnsi="Times New Roman" w:cs="Times New Roman"/>
          <w:sz w:val="24"/>
          <w:szCs w:val="24"/>
        </w:rPr>
        <w:t xml:space="preserve"> </w:t>
      </w:r>
      <w:r w:rsidR="00797473" w:rsidRPr="00861A06">
        <w:rPr>
          <w:rFonts w:ascii="Times New Roman" w:hAnsi="Times New Roman" w:cs="Times New Roman"/>
          <w:sz w:val="24"/>
          <w:szCs w:val="24"/>
        </w:rPr>
        <w:t>их в мероприятия по формированию законопослушного поведения и здорового образа жизни  несовершеннолетних.</w:t>
      </w:r>
    </w:p>
    <w:p w:rsidR="004E6C71" w:rsidRDefault="00647FED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задачами по предупреждению безнадзорности и правонарушений несовершеннолетних является межведомственное взаимодействие органов и учреждений системы </w:t>
      </w:r>
      <w:r w:rsidR="00207221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20722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профилактической работы с несовершеннолетними, </w:t>
      </w:r>
      <w:r w:rsidR="00797473">
        <w:rPr>
          <w:rFonts w:ascii="Times New Roman" w:hAnsi="Times New Roman" w:cs="Times New Roman"/>
          <w:sz w:val="24"/>
          <w:szCs w:val="24"/>
        </w:rPr>
        <w:t>состоящими на учете в органах и учреждениях системы профилактики безнадзорности и правонарушений несовершеннолетних</w:t>
      </w:r>
      <w:r w:rsidR="004E6C71">
        <w:rPr>
          <w:rFonts w:ascii="Times New Roman" w:hAnsi="Times New Roman" w:cs="Times New Roman"/>
          <w:sz w:val="24"/>
          <w:szCs w:val="24"/>
        </w:rPr>
        <w:t>, формирование законопослушного поведения несовершеннолетних и формирование здорового образа жизни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7FED" w:rsidRDefault="00114D86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Ведомственная муниципальная </w:t>
      </w:r>
      <w:r w:rsidR="00647FED">
        <w:rPr>
          <w:rFonts w:ascii="Times New Roman" w:hAnsi="Times New Roman" w:cs="Times New Roman"/>
          <w:sz w:val="24"/>
          <w:szCs w:val="24"/>
        </w:rPr>
        <w:t xml:space="preserve"> «Профилактика безнадзорности и правонарушений несовершеннолетних </w:t>
      </w:r>
      <w:r>
        <w:rPr>
          <w:rFonts w:ascii="Times New Roman" w:hAnsi="Times New Roman" w:cs="Times New Roman"/>
          <w:sz w:val="24"/>
          <w:szCs w:val="24"/>
        </w:rPr>
        <w:t>в Брянском районе Брянской области</w:t>
      </w:r>
      <w:r w:rsidR="00647FED">
        <w:rPr>
          <w:rFonts w:ascii="Times New Roman" w:hAnsi="Times New Roman" w:cs="Times New Roman"/>
          <w:sz w:val="24"/>
          <w:szCs w:val="24"/>
        </w:rPr>
        <w:t>» разработана на основе принципов ко</w:t>
      </w:r>
      <w:r w:rsidR="00207221">
        <w:rPr>
          <w:rFonts w:ascii="Times New Roman" w:hAnsi="Times New Roman" w:cs="Times New Roman"/>
          <w:sz w:val="24"/>
          <w:szCs w:val="24"/>
        </w:rPr>
        <w:t xml:space="preserve">мплексности, </w:t>
      </w:r>
      <w:proofErr w:type="spellStart"/>
      <w:r w:rsidR="00207221">
        <w:rPr>
          <w:rFonts w:ascii="Times New Roman" w:hAnsi="Times New Roman" w:cs="Times New Roman"/>
          <w:sz w:val="24"/>
          <w:szCs w:val="24"/>
        </w:rPr>
        <w:t>межведомственности</w:t>
      </w:r>
      <w:proofErr w:type="spellEnd"/>
      <w:r w:rsidR="00647FED">
        <w:rPr>
          <w:rFonts w:ascii="Times New Roman" w:hAnsi="Times New Roman" w:cs="Times New Roman"/>
          <w:sz w:val="24"/>
          <w:szCs w:val="24"/>
        </w:rPr>
        <w:t xml:space="preserve">  и преемственности.</w:t>
      </w:r>
    </w:p>
    <w:p w:rsidR="00455DDC" w:rsidRDefault="00647FED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Обоснованием необходимости разработки и принятия данной программы является невозможность решения проблем профилактики и правонарушений несовершеннолетних в пределах одного финансового года, поскольку предусматривается проведение</w:t>
      </w:r>
      <w:r w:rsidR="00455DDC">
        <w:rPr>
          <w:rFonts w:ascii="Times New Roman" w:hAnsi="Times New Roman" w:cs="Times New Roman"/>
          <w:sz w:val="24"/>
          <w:szCs w:val="24"/>
        </w:rPr>
        <w:t xml:space="preserve"> долгосрочных мероприятий: наращ</w:t>
      </w:r>
      <w:r w:rsidR="0025457C">
        <w:rPr>
          <w:rFonts w:ascii="Times New Roman" w:hAnsi="Times New Roman" w:cs="Times New Roman"/>
          <w:sz w:val="24"/>
          <w:szCs w:val="24"/>
        </w:rPr>
        <w:t>ивание усилий профилактики безна</w:t>
      </w:r>
      <w:r w:rsidR="00455DDC">
        <w:rPr>
          <w:rFonts w:ascii="Times New Roman" w:hAnsi="Times New Roman" w:cs="Times New Roman"/>
          <w:sz w:val="24"/>
          <w:szCs w:val="24"/>
        </w:rPr>
        <w:t>дзорности и правонарушений несовершеннолетних всех субъектов системы профилактики, повышение эффективности деятельности и укрепление взаимодействия органов и учреждений системы профилактики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5D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DDC" w:rsidRDefault="00455DDC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 задач будет осуществляться  путем реализации запланированных мероприятий Программы.</w:t>
      </w:r>
    </w:p>
    <w:p w:rsidR="001B1DA9" w:rsidRDefault="001B1DA9" w:rsidP="00137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AD7" w:rsidRDefault="00D92AD7" w:rsidP="00137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DA9" w:rsidRPr="002C313C" w:rsidRDefault="001B1DA9" w:rsidP="00137E39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13C">
        <w:rPr>
          <w:rFonts w:ascii="Times New Roman" w:hAnsi="Times New Roman" w:cs="Times New Roman"/>
          <w:b/>
          <w:sz w:val="28"/>
          <w:szCs w:val="28"/>
        </w:rPr>
        <w:t xml:space="preserve">Цели и задачи  </w:t>
      </w:r>
      <w:r w:rsidR="00207221">
        <w:rPr>
          <w:rFonts w:ascii="Times New Roman" w:hAnsi="Times New Roman" w:cs="Times New Roman"/>
          <w:b/>
          <w:sz w:val="28"/>
          <w:szCs w:val="28"/>
        </w:rPr>
        <w:t>ведомственной муниципальной</w:t>
      </w:r>
      <w:r w:rsidRPr="002C313C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B1DA9" w:rsidRPr="001B1DA9" w:rsidRDefault="00706501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114D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2301" w:rsidRDefault="00F65971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Программы является</w:t>
      </w:r>
      <w:r w:rsidRPr="00F65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профилактика безнадзорности и правонарушений несовершеннолетних.</w:t>
      </w:r>
    </w:p>
    <w:p w:rsidR="00E4451D" w:rsidRPr="00F65971" w:rsidRDefault="00F65971" w:rsidP="0013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tbl>
      <w:tblPr>
        <w:tblW w:w="5230" w:type="pct"/>
        <w:tblCellSpacing w:w="0" w:type="dxa"/>
        <w:tblInd w:w="-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2"/>
      </w:tblGrid>
      <w:tr w:rsidR="00BF0103" w:rsidRPr="00EB462C" w:rsidTr="00D524BF">
        <w:trPr>
          <w:tblCellSpacing w:w="0" w:type="dxa"/>
        </w:trPr>
        <w:tc>
          <w:tcPr>
            <w:tcW w:w="5000" w:type="pct"/>
          </w:tcPr>
          <w:p w:rsidR="004E6C71" w:rsidRDefault="00114D86" w:rsidP="00114D86">
            <w:pPr>
              <w:spacing w:after="0" w:line="240" w:lineRule="auto"/>
              <w:ind w:right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65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971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органов </w:t>
            </w:r>
            <w:r w:rsidR="0020722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F65971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2072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65971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профилактической работы с несовершеннолетними и семьями, </w:t>
            </w:r>
            <w:r w:rsidR="00477B31">
              <w:rPr>
                <w:rFonts w:ascii="Times New Roman" w:hAnsi="Times New Roman" w:cs="Times New Roman"/>
                <w:sz w:val="24"/>
                <w:szCs w:val="24"/>
              </w:rPr>
              <w:t>состоящими на учете в органах и учреждениях системы профилактики безнадзорности и правонарушений несовершеннолетних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C71" w:rsidRDefault="00114D86" w:rsidP="00114D86">
            <w:pPr>
              <w:spacing w:after="0" w:line="240" w:lineRule="auto"/>
              <w:ind w:right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несовершеннолетних;</w:t>
            </w:r>
          </w:p>
          <w:p w:rsidR="00BF0103" w:rsidRPr="00EB462C" w:rsidRDefault="00114D86" w:rsidP="00114D86">
            <w:pPr>
              <w:spacing w:after="0" w:line="240" w:lineRule="auto"/>
              <w:ind w:right="30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несовершеннолетних</w:t>
            </w:r>
            <w:r w:rsidR="00F65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4D86" w:rsidRPr="00EB462C" w:rsidTr="00D524BF">
        <w:trPr>
          <w:tblCellSpacing w:w="0" w:type="dxa"/>
        </w:trPr>
        <w:tc>
          <w:tcPr>
            <w:tcW w:w="5000" w:type="pct"/>
          </w:tcPr>
          <w:p w:rsidR="00114D86" w:rsidRDefault="00114D86" w:rsidP="00114D86">
            <w:pPr>
              <w:spacing w:after="0" w:line="240" w:lineRule="auto"/>
              <w:ind w:right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6D3" w:rsidRDefault="00D136D3" w:rsidP="00137E39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5971" w:rsidRDefault="00F65971" w:rsidP="00137E39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971">
        <w:rPr>
          <w:rFonts w:ascii="Times New Roman" w:hAnsi="Times New Roman" w:cs="Times New Roman"/>
          <w:b/>
          <w:sz w:val="28"/>
          <w:szCs w:val="28"/>
        </w:rPr>
        <w:t xml:space="preserve">Сроки реализации </w:t>
      </w:r>
      <w:r w:rsidR="00207221">
        <w:rPr>
          <w:rFonts w:ascii="Times New Roman" w:hAnsi="Times New Roman" w:cs="Times New Roman"/>
          <w:b/>
          <w:sz w:val="28"/>
          <w:szCs w:val="28"/>
        </w:rPr>
        <w:t>ведомственной</w:t>
      </w:r>
      <w:r w:rsidRPr="00F65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221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65971">
        <w:rPr>
          <w:rFonts w:ascii="Times New Roman" w:hAnsi="Times New Roman" w:cs="Times New Roman"/>
          <w:b/>
          <w:sz w:val="28"/>
          <w:szCs w:val="28"/>
        </w:rPr>
        <w:t>прог</w:t>
      </w:r>
      <w:r>
        <w:rPr>
          <w:rFonts w:ascii="Times New Roman" w:hAnsi="Times New Roman" w:cs="Times New Roman"/>
          <w:b/>
          <w:sz w:val="28"/>
          <w:szCs w:val="28"/>
        </w:rPr>
        <w:t>ра</w:t>
      </w:r>
      <w:r w:rsidRPr="00F65971">
        <w:rPr>
          <w:rFonts w:ascii="Times New Roman" w:hAnsi="Times New Roman" w:cs="Times New Roman"/>
          <w:b/>
          <w:sz w:val="28"/>
          <w:szCs w:val="28"/>
        </w:rPr>
        <w:t>ммы</w:t>
      </w:r>
    </w:p>
    <w:p w:rsidR="00F65971" w:rsidRDefault="00F65971" w:rsidP="00137E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6425" w:rsidRDefault="00F65971" w:rsidP="00137E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14D86">
        <w:rPr>
          <w:rFonts w:ascii="Times New Roman" w:hAnsi="Times New Roman" w:cs="Times New Roman"/>
          <w:sz w:val="24"/>
          <w:szCs w:val="24"/>
        </w:rPr>
        <w:t>2</w:t>
      </w:r>
      <w:r w:rsidR="00AF05A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4E6C71">
        <w:rPr>
          <w:rFonts w:ascii="Times New Roman" w:hAnsi="Times New Roman" w:cs="Times New Roman"/>
          <w:sz w:val="24"/>
          <w:szCs w:val="24"/>
        </w:rPr>
        <w:t>2</w:t>
      </w:r>
      <w:r w:rsidR="00AF05A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455DDC" w:rsidRPr="002C313C" w:rsidRDefault="00455DDC" w:rsidP="00137E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6425" w:rsidRPr="002C313C" w:rsidRDefault="00F65971" w:rsidP="00137E39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1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Ресурсное обеспечение </w:t>
      </w:r>
      <w:r w:rsidR="004E6C71">
        <w:rPr>
          <w:rFonts w:ascii="Times New Roman" w:hAnsi="Times New Roman" w:cs="Times New Roman"/>
          <w:b/>
          <w:sz w:val="28"/>
          <w:szCs w:val="28"/>
        </w:rPr>
        <w:t>ведомственной муниципальной</w:t>
      </w:r>
      <w:r w:rsidRPr="002C313C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455DDC" w:rsidRDefault="0085467F" w:rsidP="00137E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источником финансирования Программы явля</w:t>
      </w:r>
      <w:r w:rsidR="00455DDC">
        <w:rPr>
          <w:rFonts w:ascii="Times New Roman" w:hAnsi="Times New Roman" w:cs="Times New Roman"/>
          <w:sz w:val="24"/>
          <w:szCs w:val="24"/>
        </w:rPr>
        <w:t>ются средства районного бюджета.</w:t>
      </w:r>
    </w:p>
    <w:p w:rsidR="00455DDC" w:rsidRDefault="00455DDC" w:rsidP="00137E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</w:t>
      </w:r>
      <w:r w:rsidR="0009151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распределител</w:t>
      </w:r>
      <w:r w:rsidR="00091519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средств районного бюджета</w:t>
      </w:r>
      <w:r w:rsidR="00091519">
        <w:rPr>
          <w:rFonts w:ascii="Times New Roman" w:hAnsi="Times New Roman" w:cs="Times New Roman"/>
          <w:sz w:val="24"/>
          <w:szCs w:val="24"/>
        </w:rPr>
        <w:t xml:space="preserve"> – Администрация Брянского муниципального района</w:t>
      </w:r>
      <w:r w:rsidR="00477B3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091519">
        <w:rPr>
          <w:rFonts w:ascii="Times New Roman" w:hAnsi="Times New Roman" w:cs="Times New Roman"/>
          <w:sz w:val="24"/>
          <w:szCs w:val="24"/>
        </w:rPr>
        <w:t>.</w:t>
      </w:r>
    </w:p>
    <w:p w:rsidR="0085467F" w:rsidRDefault="0085467F" w:rsidP="00137E3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финансирования намеченных программных мероприятий в 20</w:t>
      </w:r>
      <w:r w:rsidR="00114D8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4E6C71">
        <w:rPr>
          <w:rFonts w:ascii="Times New Roman" w:hAnsi="Times New Roman" w:cs="Times New Roman"/>
          <w:sz w:val="24"/>
          <w:szCs w:val="24"/>
        </w:rPr>
        <w:t>2</w:t>
      </w:r>
      <w:r w:rsidR="00114D8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годах необходимы средства и источники финансирования: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657"/>
        <w:gridCol w:w="1657"/>
        <w:gridCol w:w="1657"/>
        <w:gridCol w:w="1657"/>
      </w:tblGrid>
      <w:tr w:rsidR="0085467F" w:rsidTr="009239EE">
        <w:tc>
          <w:tcPr>
            <w:tcW w:w="2943" w:type="dxa"/>
            <w:vMerge w:val="restart"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28" w:type="dxa"/>
            <w:gridSpan w:val="4"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ассигнованиях</w:t>
            </w:r>
          </w:p>
        </w:tc>
      </w:tr>
      <w:tr w:rsidR="0085467F" w:rsidTr="005B0F3B">
        <w:tc>
          <w:tcPr>
            <w:tcW w:w="2943" w:type="dxa"/>
            <w:vMerge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vMerge w:val="restart"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971" w:type="dxa"/>
            <w:gridSpan w:val="3"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467F">
              <w:rPr>
                <w:rFonts w:ascii="Times New Roman" w:hAnsi="Times New Roman" w:cs="Times New Roman"/>
                <w:b/>
                <w:sz w:val="24"/>
                <w:szCs w:val="24"/>
              </w:rPr>
              <w:t>том числе по годам</w:t>
            </w:r>
          </w:p>
        </w:tc>
      </w:tr>
      <w:tr w:rsidR="0085467F" w:rsidTr="002E5C00">
        <w:tc>
          <w:tcPr>
            <w:tcW w:w="2943" w:type="dxa"/>
            <w:vMerge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:rsidR="0085467F" w:rsidRPr="0085467F" w:rsidRDefault="0085467F" w:rsidP="00080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4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85467F" w:rsidRPr="0085467F" w:rsidRDefault="0085467F" w:rsidP="00080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85467F" w:rsidRPr="0085467F" w:rsidRDefault="0085467F" w:rsidP="00080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6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467F" w:rsidTr="002E5C00">
        <w:tc>
          <w:tcPr>
            <w:tcW w:w="2943" w:type="dxa"/>
          </w:tcPr>
          <w:p w:rsidR="0085467F" w:rsidRPr="0085467F" w:rsidRDefault="0085467F" w:rsidP="00137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бюджет</w:t>
            </w:r>
          </w:p>
        </w:tc>
        <w:tc>
          <w:tcPr>
            <w:tcW w:w="1657" w:type="dxa"/>
          </w:tcPr>
          <w:p w:rsidR="0085467F" w:rsidRPr="0085467F" w:rsidRDefault="00FE4D8B" w:rsidP="00FE4D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57" w:type="dxa"/>
          </w:tcPr>
          <w:p w:rsidR="0085467F" w:rsidRPr="0085467F" w:rsidRDefault="00FE4D8B" w:rsidP="00137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7" w:type="dxa"/>
          </w:tcPr>
          <w:p w:rsidR="0085467F" w:rsidRPr="0085467F" w:rsidRDefault="00FE4D8B" w:rsidP="00137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7" w:type="dxa"/>
          </w:tcPr>
          <w:p w:rsidR="0085467F" w:rsidRPr="0085467F" w:rsidRDefault="00FE4D8B" w:rsidP="00FE4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091519" w:rsidRDefault="00091519" w:rsidP="00137E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519" w:rsidRDefault="00091519" w:rsidP="00137E39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B85">
        <w:rPr>
          <w:rFonts w:ascii="Times New Roman" w:hAnsi="Times New Roman" w:cs="Times New Roman"/>
          <w:b/>
          <w:sz w:val="28"/>
          <w:szCs w:val="28"/>
        </w:rPr>
        <w:t>Правовое регулирование</w:t>
      </w:r>
      <w:r w:rsidR="00D56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221">
        <w:rPr>
          <w:rFonts w:ascii="Times New Roman" w:hAnsi="Times New Roman" w:cs="Times New Roman"/>
          <w:b/>
          <w:sz w:val="28"/>
          <w:szCs w:val="28"/>
        </w:rPr>
        <w:t xml:space="preserve">ведомственной муниципальной </w:t>
      </w:r>
      <w:r w:rsidR="00D5667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D5667D" w:rsidRDefault="00D5667D" w:rsidP="00137E3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1B85" w:rsidRPr="005D0FD4" w:rsidRDefault="00DA1ABD" w:rsidP="005D0FD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актов:</w:t>
      </w:r>
    </w:p>
    <w:p w:rsidR="00DA1ABD" w:rsidRDefault="00DA1ABD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7E39">
        <w:rPr>
          <w:rFonts w:ascii="Times New Roman" w:hAnsi="Times New Roman" w:cs="Times New Roman"/>
          <w:sz w:val="24"/>
          <w:szCs w:val="24"/>
        </w:rPr>
        <w:t xml:space="preserve"> </w:t>
      </w:r>
      <w:r w:rsidR="005D0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Конвенция о правах ребенка ООН</w:t>
      </w:r>
      <w:r w:rsidR="003551BB">
        <w:rPr>
          <w:rFonts w:ascii="Times New Roman" w:hAnsi="Times New Roman" w:cs="Times New Roman"/>
          <w:sz w:val="24"/>
          <w:szCs w:val="24"/>
        </w:rPr>
        <w:t>;</w:t>
      </w:r>
    </w:p>
    <w:p w:rsidR="005D0FD4" w:rsidRDefault="005D0FD4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1BB" w:rsidRDefault="003551BB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D0FD4">
        <w:rPr>
          <w:rFonts w:ascii="Times New Roman" w:hAnsi="Times New Roman" w:cs="Times New Roman"/>
          <w:sz w:val="24"/>
          <w:szCs w:val="24"/>
        </w:rPr>
        <w:t xml:space="preserve"> </w:t>
      </w:r>
      <w:r w:rsidR="00137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Конституция  Российской Федерации;</w:t>
      </w:r>
    </w:p>
    <w:p w:rsidR="002461D9" w:rsidRPr="005D0FD4" w:rsidRDefault="003551BB" w:rsidP="00477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-</w:t>
      </w:r>
      <w:r w:rsidR="00137E39" w:rsidRPr="005D0FD4">
        <w:rPr>
          <w:rFonts w:ascii="Times New Roman" w:hAnsi="Times New Roman" w:cs="Times New Roman"/>
          <w:sz w:val="24"/>
          <w:szCs w:val="24"/>
        </w:rPr>
        <w:t xml:space="preserve"> </w:t>
      </w:r>
      <w:r w:rsidRPr="005D0FD4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="002461D9" w:rsidRPr="005D0FD4">
        <w:rPr>
          <w:rFonts w:ascii="Times New Roman" w:hAnsi="Times New Roman" w:cs="Times New Roman"/>
          <w:sz w:val="24"/>
          <w:szCs w:val="24"/>
        </w:rPr>
        <w:t>от 24.07.1998 г. №124-ФЗ «Об основных гарантиях прав ребенка в Российской Федерации»;</w:t>
      </w:r>
    </w:p>
    <w:p w:rsidR="003551BB" w:rsidRPr="005D0FD4" w:rsidRDefault="002461D9" w:rsidP="00477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-</w:t>
      </w:r>
      <w:r w:rsidR="00137E39" w:rsidRPr="005D0FD4">
        <w:rPr>
          <w:rFonts w:ascii="Times New Roman" w:hAnsi="Times New Roman" w:cs="Times New Roman"/>
          <w:sz w:val="24"/>
          <w:szCs w:val="24"/>
        </w:rPr>
        <w:t xml:space="preserve"> </w:t>
      </w:r>
      <w:r w:rsidRPr="005D0FD4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="003551BB" w:rsidRPr="005D0FD4">
        <w:rPr>
          <w:rFonts w:ascii="Times New Roman" w:hAnsi="Times New Roman" w:cs="Times New Roman"/>
          <w:sz w:val="24"/>
          <w:szCs w:val="24"/>
        </w:rPr>
        <w:t xml:space="preserve"> </w:t>
      </w:r>
      <w:r w:rsidRPr="005D0FD4">
        <w:rPr>
          <w:rFonts w:ascii="Times New Roman" w:hAnsi="Times New Roman" w:cs="Times New Roman"/>
          <w:sz w:val="24"/>
          <w:szCs w:val="24"/>
        </w:rPr>
        <w:t>от 24.06.1999 г. №120-ФЗ «Об основах системы профилактики безнадзорности и правонарушений несовершеннолетних»;</w:t>
      </w:r>
    </w:p>
    <w:p w:rsidR="002461D9" w:rsidRDefault="002461D9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7E39">
        <w:rPr>
          <w:rFonts w:ascii="Times New Roman" w:hAnsi="Times New Roman" w:cs="Times New Roman"/>
          <w:sz w:val="24"/>
          <w:szCs w:val="24"/>
        </w:rPr>
        <w:t xml:space="preserve"> </w:t>
      </w:r>
      <w:r w:rsidR="005D0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2461D9" w:rsidRPr="005D0FD4" w:rsidRDefault="002461D9" w:rsidP="00477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-</w:t>
      </w:r>
      <w:r w:rsidR="00137E39" w:rsidRPr="005D0FD4">
        <w:rPr>
          <w:rFonts w:ascii="Times New Roman" w:hAnsi="Times New Roman" w:cs="Times New Roman"/>
          <w:sz w:val="24"/>
          <w:szCs w:val="24"/>
        </w:rPr>
        <w:t xml:space="preserve"> </w:t>
      </w:r>
      <w:r w:rsidRPr="005D0FD4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Российской </w:t>
      </w:r>
      <w:r w:rsidR="00561B56" w:rsidRPr="005D0FD4">
        <w:rPr>
          <w:rFonts w:ascii="Times New Roman" w:hAnsi="Times New Roman" w:cs="Times New Roman"/>
          <w:sz w:val="24"/>
          <w:szCs w:val="24"/>
        </w:rPr>
        <w:t>Ф</w:t>
      </w:r>
      <w:r w:rsidRPr="005D0FD4">
        <w:rPr>
          <w:rFonts w:ascii="Times New Roman" w:hAnsi="Times New Roman" w:cs="Times New Roman"/>
          <w:sz w:val="24"/>
          <w:szCs w:val="24"/>
        </w:rPr>
        <w:t>едерации</w:t>
      </w:r>
      <w:r w:rsidR="00561B56" w:rsidRPr="005D0FD4">
        <w:rPr>
          <w:rFonts w:ascii="Times New Roman" w:hAnsi="Times New Roman" w:cs="Times New Roman"/>
          <w:sz w:val="24"/>
          <w:szCs w:val="24"/>
        </w:rPr>
        <w:t xml:space="preserve"> от 30.12.2001 г. №195-ФЗ</w:t>
      </w:r>
      <w:r w:rsidRPr="005D0FD4">
        <w:rPr>
          <w:rFonts w:ascii="Times New Roman" w:hAnsi="Times New Roman" w:cs="Times New Roman"/>
          <w:sz w:val="24"/>
          <w:szCs w:val="24"/>
        </w:rPr>
        <w:t>;</w:t>
      </w:r>
    </w:p>
    <w:p w:rsidR="002461D9" w:rsidRPr="005D0FD4" w:rsidRDefault="00137E39" w:rsidP="00477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- Примерное положение о комиссиях по делам несовершеннолетних и защите их прав, утвержденное постановлением Правительства Российской Федерации от 06.11.2013 г. №995</w:t>
      </w:r>
      <w:r w:rsidR="002461D9" w:rsidRPr="005D0FD4">
        <w:rPr>
          <w:rFonts w:ascii="Times New Roman" w:hAnsi="Times New Roman" w:cs="Times New Roman"/>
          <w:sz w:val="24"/>
          <w:szCs w:val="24"/>
        </w:rPr>
        <w:t>;</w:t>
      </w:r>
    </w:p>
    <w:p w:rsidR="0065498C" w:rsidRPr="005D0FD4" w:rsidRDefault="002461D9" w:rsidP="00477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FD4">
        <w:rPr>
          <w:rFonts w:ascii="Times New Roman" w:hAnsi="Times New Roman" w:cs="Times New Roman"/>
          <w:sz w:val="24"/>
          <w:szCs w:val="24"/>
        </w:rPr>
        <w:t>-</w:t>
      </w:r>
      <w:r w:rsidR="005D0FD4">
        <w:rPr>
          <w:rFonts w:ascii="Times New Roman" w:hAnsi="Times New Roman" w:cs="Times New Roman"/>
          <w:sz w:val="24"/>
          <w:szCs w:val="24"/>
        </w:rPr>
        <w:t xml:space="preserve"> </w:t>
      </w:r>
      <w:r w:rsidRPr="005D0FD4">
        <w:rPr>
          <w:rFonts w:ascii="Times New Roman" w:hAnsi="Times New Roman" w:cs="Times New Roman"/>
          <w:sz w:val="24"/>
          <w:szCs w:val="24"/>
        </w:rPr>
        <w:t>Закон Брянской области от 11.02.2008 г. №8-З «О комиссиях по делам несовершеннолетних и защите их прав</w:t>
      </w:r>
      <w:r w:rsidR="00D5667D" w:rsidRPr="005D0FD4">
        <w:rPr>
          <w:rFonts w:ascii="Times New Roman" w:hAnsi="Times New Roman" w:cs="Times New Roman"/>
          <w:sz w:val="24"/>
          <w:szCs w:val="24"/>
        </w:rPr>
        <w:t xml:space="preserve"> в Брянской области».</w:t>
      </w:r>
    </w:p>
    <w:p w:rsidR="0072370D" w:rsidRDefault="0072370D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70D" w:rsidRPr="0072370D" w:rsidRDefault="0072370D" w:rsidP="00477B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425" w:rsidRPr="002C313C" w:rsidRDefault="0085467F" w:rsidP="00137E39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13C"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</w:t>
      </w:r>
      <w:r w:rsidR="00207221">
        <w:rPr>
          <w:rFonts w:ascii="Times New Roman" w:hAnsi="Times New Roman" w:cs="Times New Roman"/>
          <w:b/>
          <w:sz w:val="28"/>
          <w:szCs w:val="28"/>
        </w:rPr>
        <w:t>ведомственной</w:t>
      </w:r>
      <w:r w:rsidRPr="002C3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221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2C313C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A6D27" w:rsidRPr="002C313C" w:rsidRDefault="001A6D27" w:rsidP="00AD22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13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производится в сроки, установленные для сдачи отчетности, путём соотнесения степени достижения основных целевых показателей Программы с уровнем её финансирования с начала реализации.          </w:t>
      </w:r>
    </w:p>
    <w:p w:rsidR="001A6D27" w:rsidRPr="002C313C" w:rsidRDefault="001A6D27" w:rsidP="00F87C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13C">
        <w:rPr>
          <w:rFonts w:ascii="Times New Roman" w:hAnsi="Times New Roman" w:cs="Times New Roman"/>
          <w:color w:val="000000"/>
          <w:sz w:val="24"/>
          <w:szCs w:val="24"/>
        </w:rPr>
        <w:t>Эффективность реализации Программы оценивается по показателям, характеризующим  стабилизацию и улучшение</w:t>
      </w:r>
      <w:r w:rsidRPr="002C31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313C">
        <w:rPr>
          <w:rFonts w:ascii="Times New Roman" w:hAnsi="Times New Roman" w:cs="Times New Roman"/>
          <w:sz w:val="24"/>
          <w:szCs w:val="24"/>
        </w:rPr>
        <w:t xml:space="preserve">ситуации  </w:t>
      </w:r>
      <w:r w:rsidR="00CD7189" w:rsidRPr="002C313C">
        <w:rPr>
          <w:rFonts w:ascii="Times New Roman" w:hAnsi="Times New Roman" w:cs="Times New Roman"/>
          <w:sz w:val="24"/>
          <w:szCs w:val="24"/>
        </w:rPr>
        <w:t xml:space="preserve">по профилактике безнадзорности и правонарушений </w:t>
      </w:r>
      <w:r w:rsidRPr="002C313C">
        <w:rPr>
          <w:rFonts w:ascii="Times New Roman" w:hAnsi="Times New Roman" w:cs="Times New Roman"/>
          <w:sz w:val="24"/>
          <w:szCs w:val="24"/>
        </w:rPr>
        <w:t>в Брянском муниципальном районе:</w:t>
      </w:r>
    </w:p>
    <w:p w:rsidR="00F87CBF" w:rsidRDefault="00CD7189" w:rsidP="00F87C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13C">
        <w:rPr>
          <w:rFonts w:ascii="Times New Roman" w:hAnsi="Times New Roman" w:cs="Times New Roman"/>
          <w:sz w:val="24"/>
          <w:szCs w:val="24"/>
        </w:rPr>
        <w:t xml:space="preserve">- </w:t>
      </w:r>
      <w:r w:rsidR="00F87CBF">
        <w:rPr>
          <w:rFonts w:ascii="Times New Roman" w:hAnsi="Times New Roman" w:cs="Times New Roman"/>
          <w:b/>
          <w:sz w:val="24"/>
          <w:szCs w:val="24"/>
        </w:rPr>
        <w:t>д</w:t>
      </w:r>
      <w:r w:rsidR="00F87CBF" w:rsidRPr="00797473">
        <w:rPr>
          <w:rFonts w:ascii="Times New Roman" w:hAnsi="Times New Roman" w:cs="Times New Roman"/>
          <w:b/>
          <w:sz w:val="24"/>
          <w:szCs w:val="24"/>
        </w:rPr>
        <w:t>оля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 w:rsidR="00F87CBF">
        <w:rPr>
          <w:rFonts w:ascii="Times New Roman" w:hAnsi="Times New Roman" w:cs="Times New Roman"/>
          <w:b/>
          <w:sz w:val="24"/>
          <w:szCs w:val="24"/>
        </w:rPr>
        <w:t>;</w:t>
      </w:r>
    </w:p>
    <w:p w:rsidR="001A6D27" w:rsidRDefault="00F87CBF" w:rsidP="00F87C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-</w:t>
      </w:r>
      <w:r w:rsidRPr="00F87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2E6">
        <w:rPr>
          <w:rFonts w:ascii="Times New Roman" w:hAnsi="Times New Roman" w:cs="Times New Roman"/>
          <w:b/>
          <w:sz w:val="24"/>
          <w:szCs w:val="24"/>
        </w:rPr>
        <w:t>д</w:t>
      </w:r>
      <w:r w:rsidRPr="00797473">
        <w:rPr>
          <w:rFonts w:ascii="Times New Roman" w:hAnsi="Times New Roman" w:cs="Times New Roman"/>
          <w:b/>
          <w:sz w:val="24"/>
          <w:szCs w:val="24"/>
        </w:rPr>
        <w:t>оля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</w:r>
    </w:p>
    <w:p w:rsidR="00AD22E6" w:rsidRDefault="00AD22E6" w:rsidP="00F87C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2E6" w:rsidRDefault="00AD22E6" w:rsidP="005D0F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Динамика ситуации по несовершеннолетним, состоящим на учете в органах и учреждениях </w:t>
      </w:r>
      <w:r w:rsidRPr="00797473">
        <w:rPr>
          <w:rFonts w:ascii="Times New Roman" w:hAnsi="Times New Roman" w:cs="Times New Roman"/>
          <w:b/>
          <w:sz w:val="24"/>
          <w:szCs w:val="24"/>
        </w:rPr>
        <w:t>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b/>
          <w:sz w:val="24"/>
          <w:szCs w:val="24"/>
        </w:rPr>
        <w:t>, получившим правовое просвещение и вовлеченных</w:t>
      </w:r>
      <w:r w:rsidRPr="00AD2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7473">
        <w:rPr>
          <w:rFonts w:ascii="Times New Roman" w:hAnsi="Times New Roman" w:cs="Times New Roman"/>
          <w:b/>
          <w:sz w:val="24"/>
          <w:szCs w:val="24"/>
        </w:rPr>
        <w:t>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22E6" w:rsidRDefault="00AD22E6" w:rsidP="00F87C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928"/>
        <w:gridCol w:w="1417"/>
        <w:gridCol w:w="1630"/>
        <w:gridCol w:w="1631"/>
      </w:tblGrid>
      <w:tr w:rsidR="00114D86" w:rsidTr="007968C2">
        <w:tc>
          <w:tcPr>
            <w:tcW w:w="4928" w:type="dxa"/>
          </w:tcPr>
          <w:p w:rsidR="00114D86" w:rsidRDefault="00114D86" w:rsidP="00AD2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114D86" w:rsidRDefault="00114D86" w:rsidP="00AD2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14D86" w:rsidRDefault="00114D86" w:rsidP="000809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год.</w:t>
            </w:r>
          </w:p>
        </w:tc>
        <w:tc>
          <w:tcPr>
            <w:tcW w:w="1630" w:type="dxa"/>
          </w:tcPr>
          <w:p w:rsidR="00114D86" w:rsidRDefault="00114D86" w:rsidP="000809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год.</w:t>
            </w:r>
          </w:p>
        </w:tc>
        <w:tc>
          <w:tcPr>
            <w:tcW w:w="1631" w:type="dxa"/>
          </w:tcPr>
          <w:p w:rsidR="00114D86" w:rsidRDefault="00114D86" w:rsidP="000809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год.</w:t>
            </w:r>
          </w:p>
        </w:tc>
      </w:tr>
      <w:tr w:rsidR="00114D86" w:rsidTr="007774B3">
        <w:tc>
          <w:tcPr>
            <w:tcW w:w="4928" w:type="dxa"/>
          </w:tcPr>
          <w:p w:rsidR="00114D86" w:rsidRDefault="00114D86" w:rsidP="00AD2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несовершеннолетних, состоящих на учете</w:t>
            </w: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1417" w:type="dxa"/>
          </w:tcPr>
          <w:p w:rsidR="00114D86" w:rsidRDefault="0008098B" w:rsidP="000809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630" w:type="dxa"/>
          </w:tcPr>
          <w:p w:rsidR="00114D86" w:rsidRDefault="0008098B" w:rsidP="00F8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1631" w:type="dxa"/>
          </w:tcPr>
          <w:p w:rsidR="00114D86" w:rsidRDefault="005112A6" w:rsidP="00F8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114D86" w:rsidTr="00AE1B25">
        <w:tc>
          <w:tcPr>
            <w:tcW w:w="4928" w:type="dxa"/>
          </w:tcPr>
          <w:p w:rsidR="00114D86" w:rsidRDefault="00114D86" w:rsidP="00AD2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несовершеннолетних, состоящих на учете</w:t>
            </w: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органах и учреждениях системы профилактики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1417" w:type="dxa"/>
          </w:tcPr>
          <w:p w:rsidR="00114D86" w:rsidRDefault="0008098B" w:rsidP="00F8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630" w:type="dxa"/>
          </w:tcPr>
          <w:p w:rsidR="00114D86" w:rsidRDefault="00114D86" w:rsidP="000809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1" w:type="dxa"/>
          </w:tcPr>
          <w:p w:rsidR="00114D86" w:rsidRDefault="005112A6" w:rsidP="00F8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114D86" w:rsidTr="00237908">
        <w:tc>
          <w:tcPr>
            <w:tcW w:w="4928" w:type="dxa"/>
          </w:tcPr>
          <w:p w:rsidR="00114D86" w:rsidRDefault="00114D86" w:rsidP="00AD2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несовершеннолетних, состоящих на учете</w:t>
            </w: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органах и учреждениях системы профилактики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      </w:r>
          </w:p>
        </w:tc>
        <w:tc>
          <w:tcPr>
            <w:tcW w:w="1417" w:type="dxa"/>
          </w:tcPr>
          <w:p w:rsidR="00114D86" w:rsidRPr="0008098B" w:rsidRDefault="0008098B" w:rsidP="00F8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30" w:type="dxa"/>
          </w:tcPr>
          <w:p w:rsidR="00114D86" w:rsidRPr="0043268D" w:rsidRDefault="0008098B" w:rsidP="00AB47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631" w:type="dxa"/>
          </w:tcPr>
          <w:p w:rsidR="00114D86" w:rsidRPr="0043268D" w:rsidRDefault="005112A6" w:rsidP="00AB47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</w:tbl>
    <w:p w:rsidR="00AD22E6" w:rsidRDefault="00AD22E6" w:rsidP="00F87C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2E6" w:rsidRDefault="00DE57B6" w:rsidP="00DE57B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7B6">
        <w:rPr>
          <w:rFonts w:ascii="Times New Roman" w:hAnsi="Times New Roman" w:cs="Times New Roman"/>
          <w:b/>
          <w:sz w:val="24"/>
          <w:szCs w:val="24"/>
        </w:rPr>
        <w:t>Методика расчета  индикаторов резул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DE57B6">
        <w:rPr>
          <w:rFonts w:ascii="Times New Roman" w:hAnsi="Times New Roman" w:cs="Times New Roman"/>
          <w:b/>
          <w:sz w:val="24"/>
          <w:szCs w:val="24"/>
        </w:rPr>
        <w:t>тативности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E57B6" w:rsidRDefault="00DE57B6" w:rsidP="00DE57B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92B" w:rsidRDefault="00DE57B6" w:rsidP="00DE5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7B6">
        <w:rPr>
          <w:rFonts w:ascii="Times New Roman" w:hAnsi="Times New Roman" w:cs="Times New Roman"/>
          <w:sz w:val="24"/>
          <w:szCs w:val="24"/>
        </w:rPr>
        <w:t xml:space="preserve">1. Доля </w:t>
      </w:r>
      <w:r w:rsidR="00AB47F2" w:rsidRPr="00AB47F2">
        <w:rPr>
          <w:rFonts w:ascii="Times New Roman" w:hAnsi="Times New Roman" w:cs="Times New Roman"/>
          <w:sz w:val="24"/>
          <w:szCs w:val="24"/>
        </w:rPr>
        <w:t>несовершеннолетних, состоящих на учете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 w:rsidR="00AB47F2">
        <w:rPr>
          <w:rFonts w:ascii="Times New Roman" w:hAnsi="Times New Roman" w:cs="Times New Roman"/>
          <w:sz w:val="24"/>
          <w:szCs w:val="24"/>
        </w:rPr>
        <w:t xml:space="preserve">, </w:t>
      </w:r>
      <w:r w:rsidRPr="00DE57B6">
        <w:rPr>
          <w:rFonts w:ascii="Times New Roman" w:hAnsi="Times New Roman" w:cs="Times New Roman"/>
          <w:sz w:val="24"/>
          <w:szCs w:val="24"/>
        </w:rPr>
        <w:t xml:space="preserve">рассчитывается </w:t>
      </w:r>
      <w:r>
        <w:rPr>
          <w:rFonts w:ascii="Times New Roman" w:hAnsi="Times New Roman" w:cs="Times New Roman"/>
          <w:sz w:val="24"/>
          <w:szCs w:val="24"/>
        </w:rPr>
        <w:t xml:space="preserve">по формуле: </w:t>
      </w:r>
      <w:r w:rsidRPr="00DE57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FD4" w:rsidRDefault="005D0FD4" w:rsidP="00E579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92B" w:rsidRDefault="00E5792B" w:rsidP="00E579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351836" w:rsidRPr="00E5792B">
        <w:rPr>
          <w:rFonts w:ascii="Times New Roman" w:hAnsi="Times New Roman" w:cs="Times New Roman"/>
          <w:b/>
          <w:sz w:val="24"/>
          <w:szCs w:val="24"/>
        </w:rPr>
        <w:t>1=</w:t>
      </w:r>
      <w:r w:rsidR="00351836" w:rsidRPr="00E5792B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351836" w:rsidRPr="00E5792B">
        <w:rPr>
          <w:rFonts w:ascii="Times New Roman" w:hAnsi="Times New Roman" w:cs="Times New Roman"/>
          <w:b/>
          <w:sz w:val="24"/>
          <w:szCs w:val="24"/>
        </w:rPr>
        <w:t>*100%/</w:t>
      </w:r>
      <w:r w:rsidR="00351836" w:rsidRPr="00E5792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E5792B" w:rsidRPr="00E5792B" w:rsidRDefault="00E5792B" w:rsidP="00E579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836" w:rsidRPr="00AB47F2" w:rsidRDefault="00E5792B" w:rsidP="00DE5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792B">
        <w:rPr>
          <w:rFonts w:ascii="Times New Roman" w:hAnsi="Times New Roman" w:cs="Times New Roman"/>
          <w:sz w:val="24"/>
          <w:szCs w:val="24"/>
        </w:rPr>
        <w:t xml:space="preserve">1 -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E57B6">
        <w:rPr>
          <w:rFonts w:ascii="Times New Roman" w:hAnsi="Times New Roman" w:cs="Times New Roman"/>
          <w:sz w:val="24"/>
          <w:szCs w:val="24"/>
        </w:rPr>
        <w:t xml:space="preserve">оля </w:t>
      </w:r>
      <w:r w:rsidR="00AB47F2" w:rsidRPr="00AB47F2">
        <w:rPr>
          <w:rFonts w:ascii="Times New Roman" w:hAnsi="Times New Roman" w:cs="Times New Roman"/>
          <w:sz w:val="24"/>
          <w:szCs w:val="24"/>
        </w:rPr>
        <w:t>несовершеннолетних, состоящих на учете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 w:rsidRPr="00AB47F2">
        <w:rPr>
          <w:rFonts w:ascii="Times New Roman" w:hAnsi="Times New Roman" w:cs="Times New Roman"/>
          <w:sz w:val="24"/>
          <w:szCs w:val="24"/>
        </w:rPr>
        <w:t>;</w:t>
      </w:r>
    </w:p>
    <w:p w:rsidR="00351836" w:rsidRDefault="00E5792B" w:rsidP="00DE5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579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AB47F2" w:rsidRPr="00AB47F2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="00AB47F2" w:rsidRPr="00AB47F2">
        <w:rPr>
          <w:rFonts w:ascii="Times New Roman" w:hAnsi="Times New Roman" w:cs="Times New Roman"/>
          <w:sz w:val="24"/>
          <w:szCs w:val="24"/>
        </w:rPr>
        <w:t xml:space="preserve"> несовершеннолетних, состоящих на учете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792B" w:rsidRDefault="00E5792B" w:rsidP="00DE5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E5792B">
        <w:rPr>
          <w:rFonts w:ascii="Times New Roman" w:hAnsi="Times New Roman" w:cs="Times New Roman"/>
          <w:sz w:val="24"/>
          <w:szCs w:val="24"/>
        </w:rPr>
        <w:t>количество  несовершеннолетних</w:t>
      </w:r>
      <w:proofErr w:type="gramEnd"/>
      <w:r w:rsidRPr="00E5792B">
        <w:rPr>
          <w:rFonts w:ascii="Times New Roman" w:hAnsi="Times New Roman" w:cs="Times New Roman"/>
          <w:sz w:val="24"/>
          <w:szCs w:val="24"/>
        </w:rPr>
        <w:t>, состоящих на учете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792B" w:rsidRPr="00E5792B" w:rsidRDefault="00E5792B" w:rsidP="00DE5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доля несовершеннолетних, </w:t>
      </w:r>
      <w:r w:rsidRPr="00DE57B6">
        <w:rPr>
          <w:rFonts w:ascii="Times New Roman" w:hAnsi="Times New Roman" w:cs="Times New Roman"/>
          <w:sz w:val="24"/>
          <w:szCs w:val="24"/>
        </w:rPr>
        <w:t xml:space="preserve">состоящих на учете в органах и учреждениях системы профилактики безнадзорности и правонарушений несовершеннолетних, </w:t>
      </w:r>
      <w:r w:rsidR="001D2634" w:rsidRPr="00AB47F2">
        <w:rPr>
          <w:rFonts w:ascii="Times New Roman" w:hAnsi="Times New Roman" w:cs="Times New Roman"/>
          <w:sz w:val="24"/>
          <w:szCs w:val="24"/>
        </w:rPr>
        <w:t>получивших правовое просвещение</w:t>
      </w:r>
      <w:r w:rsidRPr="00DE57B6">
        <w:rPr>
          <w:rFonts w:ascii="Times New Roman" w:hAnsi="Times New Roman" w:cs="Times New Roman"/>
          <w:sz w:val="24"/>
          <w:szCs w:val="24"/>
        </w:rPr>
        <w:t>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 w:rsidR="00AB47F2">
        <w:rPr>
          <w:rFonts w:ascii="Times New Roman" w:hAnsi="Times New Roman" w:cs="Times New Roman"/>
          <w:sz w:val="24"/>
          <w:szCs w:val="24"/>
        </w:rPr>
        <w:t>:</w:t>
      </w:r>
    </w:p>
    <w:p w:rsidR="00AB47F2" w:rsidRDefault="00E5792B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4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2018 г. составля</w:t>
      </w:r>
      <w:r w:rsidR="005D0FD4">
        <w:rPr>
          <w:rFonts w:ascii="Times New Roman" w:hAnsi="Times New Roman" w:cs="Times New Roman"/>
          <w:sz w:val="24"/>
          <w:szCs w:val="24"/>
        </w:rPr>
        <w:t>ла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B47F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B47F2" w:rsidRPr="00E5792B">
        <w:rPr>
          <w:rFonts w:ascii="Times New Roman" w:hAnsi="Times New Roman" w:cs="Times New Roman"/>
          <w:sz w:val="24"/>
          <w:szCs w:val="24"/>
        </w:rPr>
        <w:t>1</w:t>
      </w:r>
      <w:r w:rsidR="00AB47F2">
        <w:rPr>
          <w:rFonts w:ascii="Times New Roman" w:hAnsi="Times New Roman" w:cs="Times New Roman"/>
          <w:sz w:val="24"/>
          <w:szCs w:val="24"/>
        </w:rPr>
        <w:t>=</w:t>
      </w:r>
      <w:r w:rsidR="001D2634">
        <w:rPr>
          <w:rFonts w:ascii="Times New Roman" w:hAnsi="Times New Roman" w:cs="Times New Roman"/>
          <w:sz w:val="24"/>
          <w:szCs w:val="24"/>
        </w:rPr>
        <w:t>134*100%/</w:t>
      </w:r>
      <w:r w:rsidR="001F1AA7" w:rsidRPr="001F1AA7">
        <w:rPr>
          <w:rFonts w:ascii="Times New Roman" w:hAnsi="Times New Roman" w:cs="Times New Roman"/>
          <w:sz w:val="24"/>
          <w:szCs w:val="24"/>
        </w:rPr>
        <w:t>*</w:t>
      </w:r>
      <w:r w:rsidR="001D2634">
        <w:rPr>
          <w:rFonts w:ascii="Times New Roman" w:hAnsi="Times New Roman" w:cs="Times New Roman"/>
          <w:sz w:val="24"/>
          <w:szCs w:val="24"/>
        </w:rPr>
        <w:t>134</w:t>
      </w:r>
      <w:r w:rsidR="00AB47F2">
        <w:rPr>
          <w:rFonts w:ascii="Times New Roman" w:hAnsi="Times New Roman" w:cs="Times New Roman"/>
          <w:sz w:val="24"/>
          <w:szCs w:val="24"/>
        </w:rPr>
        <w:t xml:space="preserve">, </w:t>
      </w:r>
      <w:r w:rsidR="00AB47F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B47F2" w:rsidRPr="00E5792B">
        <w:rPr>
          <w:rFonts w:ascii="Times New Roman" w:hAnsi="Times New Roman" w:cs="Times New Roman"/>
          <w:sz w:val="24"/>
          <w:szCs w:val="24"/>
        </w:rPr>
        <w:t>1=100%</w:t>
      </w:r>
      <w:r w:rsidR="001F1AA7">
        <w:rPr>
          <w:rFonts w:ascii="Times New Roman" w:hAnsi="Times New Roman" w:cs="Times New Roman"/>
          <w:sz w:val="24"/>
          <w:szCs w:val="24"/>
        </w:rPr>
        <w:t>;</w:t>
      </w:r>
    </w:p>
    <w:p w:rsidR="001F1AA7" w:rsidRPr="001F1AA7" w:rsidRDefault="001F1AA7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1A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2019 г. составляла: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F1AA7">
        <w:rPr>
          <w:rFonts w:ascii="Times New Roman" w:hAnsi="Times New Roman" w:cs="Times New Roman"/>
          <w:sz w:val="24"/>
          <w:szCs w:val="24"/>
        </w:rPr>
        <w:t>1=133*100%</w:t>
      </w:r>
      <w:r>
        <w:rPr>
          <w:rFonts w:ascii="Times New Roman" w:hAnsi="Times New Roman" w:cs="Times New Roman"/>
          <w:sz w:val="24"/>
          <w:szCs w:val="24"/>
        </w:rPr>
        <w:t xml:space="preserve">133,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112A6">
        <w:rPr>
          <w:rFonts w:ascii="Times New Roman" w:hAnsi="Times New Roman" w:cs="Times New Roman"/>
          <w:sz w:val="24"/>
          <w:szCs w:val="24"/>
        </w:rPr>
        <w:t>1=100%;</w:t>
      </w:r>
    </w:p>
    <w:p w:rsidR="0008098B" w:rsidRPr="00E5792B" w:rsidRDefault="0008098B" w:rsidP="000809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92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 2020 г. составляла: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79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 w:rsidR="005112A6"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</w:rPr>
        <w:t>*100%</w:t>
      </w:r>
      <w:r w:rsidRPr="001F1AA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/</w:t>
      </w:r>
      <w:r w:rsidR="005112A6"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5792B">
        <w:rPr>
          <w:rFonts w:ascii="Times New Roman" w:hAnsi="Times New Roman" w:cs="Times New Roman"/>
          <w:sz w:val="24"/>
          <w:szCs w:val="24"/>
        </w:rPr>
        <w:t>1=100%</w:t>
      </w:r>
      <w:r w:rsidR="005112A6">
        <w:rPr>
          <w:rFonts w:ascii="Times New Roman" w:hAnsi="Times New Roman" w:cs="Times New Roman"/>
          <w:sz w:val="24"/>
          <w:szCs w:val="24"/>
        </w:rPr>
        <w:t>.</w:t>
      </w:r>
    </w:p>
    <w:p w:rsidR="00AB47F2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7F2" w:rsidRPr="001F1AA7" w:rsidRDefault="00AB47F2" w:rsidP="001F1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B47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47F2">
        <w:rPr>
          <w:rFonts w:ascii="Times New Roman" w:hAnsi="Times New Roman" w:cs="Times New Roman"/>
          <w:sz w:val="24"/>
          <w:szCs w:val="24"/>
        </w:rPr>
        <w:t>Доля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</w:r>
    </w:p>
    <w:p w:rsidR="00AB47F2" w:rsidRDefault="00AB47F2" w:rsidP="00AB47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792B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5792B">
        <w:rPr>
          <w:rFonts w:ascii="Times New Roman" w:hAnsi="Times New Roman" w:cs="Times New Roman"/>
          <w:b/>
          <w:sz w:val="24"/>
          <w:szCs w:val="24"/>
        </w:rPr>
        <w:t>*100%/</w:t>
      </w:r>
      <w:r w:rsidRPr="00E5792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AB47F2" w:rsidRPr="00E5792B" w:rsidRDefault="00AB47F2" w:rsidP="00AB47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7F2" w:rsidRPr="00E5792B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47F2">
        <w:rPr>
          <w:rFonts w:ascii="Times New Roman" w:hAnsi="Times New Roman" w:cs="Times New Roman"/>
          <w:sz w:val="24"/>
          <w:szCs w:val="24"/>
        </w:rPr>
        <w:t>2</w:t>
      </w:r>
      <w:r w:rsidRPr="00E5792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E57B6">
        <w:rPr>
          <w:rFonts w:ascii="Times New Roman" w:hAnsi="Times New Roman" w:cs="Times New Roman"/>
          <w:sz w:val="24"/>
          <w:szCs w:val="24"/>
        </w:rPr>
        <w:t>оля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47F2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579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5792B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E5792B">
        <w:rPr>
          <w:rFonts w:ascii="Times New Roman" w:hAnsi="Times New Roman" w:cs="Times New Roman"/>
          <w:sz w:val="24"/>
          <w:szCs w:val="24"/>
        </w:rPr>
        <w:t xml:space="preserve"> несовершеннолетних, состоящих на учете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47F2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E5792B">
        <w:rPr>
          <w:rFonts w:ascii="Times New Roman" w:hAnsi="Times New Roman" w:cs="Times New Roman"/>
          <w:sz w:val="24"/>
          <w:szCs w:val="24"/>
        </w:rPr>
        <w:t>количество  несовершеннолетних</w:t>
      </w:r>
      <w:proofErr w:type="gramEnd"/>
      <w:r w:rsidRPr="00E5792B">
        <w:rPr>
          <w:rFonts w:ascii="Times New Roman" w:hAnsi="Times New Roman" w:cs="Times New Roman"/>
          <w:sz w:val="24"/>
          <w:szCs w:val="24"/>
        </w:rPr>
        <w:t>, состоящих на учете органах и учреждениях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47F2" w:rsidRPr="00E5792B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доля несовершеннолетних, </w:t>
      </w:r>
      <w:r w:rsidRPr="00DE57B6">
        <w:rPr>
          <w:rFonts w:ascii="Times New Roman" w:hAnsi="Times New Roman" w:cs="Times New Roman"/>
          <w:sz w:val="24"/>
          <w:szCs w:val="24"/>
        </w:rPr>
        <w:t>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</w:r>
      <w:r w:rsidR="0043268D">
        <w:rPr>
          <w:rFonts w:ascii="Times New Roman" w:hAnsi="Times New Roman" w:cs="Times New Roman"/>
          <w:sz w:val="24"/>
          <w:szCs w:val="24"/>
        </w:rPr>
        <w:t>:</w:t>
      </w:r>
    </w:p>
    <w:p w:rsidR="00AB47F2" w:rsidRPr="001F1AA7" w:rsidRDefault="00AB47F2" w:rsidP="00AB4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2018 г. составля</w:t>
      </w:r>
      <w:r w:rsidR="005D0FD4">
        <w:rPr>
          <w:rFonts w:ascii="Times New Roman" w:hAnsi="Times New Roman" w:cs="Times New Roman"/>
          <w:sz w:val="24"/>
          <w:szCs w:val="24"/>
        </w:rPr>
        <w:t>ла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112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  <w:r w:rsidR="0043268D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>*100%/</w:t>
      </w:r>
      <w:r w:rsidRPr="00AB47F2">
        <w:rPr>
          <w:rFonts w:ascii="Times New Roman" w:hAnsi="Times New Roman" w:cs="Times New Roman"/>
          <w:sz w:val="24"/>
          <w:szCs w:val="24"/>
        </w:rPr>
        <w:t>134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47F2">
        <w:rPr>
          <w:rFonts w:ascii="Times New Roman" w:hAnsi="Times New Roman" w:cs="Times New Roman"/>
          <w:sz w:val="24"/>
          <w:szCs w:val="24"/>
        </w:rPr>
        <w:t>2</w:t>
      </w:r>
      <w:r w:rsidRPr="00E5792B">
        <w:rPr>
          <w:rFonts w:ascii="Times New Roman" w:hAnsi="Times New Roman" w:cs="Times New Roman"/>
          <w:sz w:val="24"/>
          <w:szCs w:val="24"/>
        </w:rPr>
        <w:t>=</w:t>
      </w:r>
      <w:r w:rsidR="0043268D">
        <w:rPr>
          <w:rFonts w:ascii="Times New Roman" w:hAnsi="Times New Roman" w:cs="Times New Roman"/>
          <w:sz w:val="24"/>
          <w:szCs w:val="24"/>
        </w:rPr>
        <w:t>50,74</w:t>
      </w:r>
      <w:r w:rsidRPr="00E5792B">
        <w:rPr>
          <w:rFonts w:ascii="Times New Roman" w:hAnsi="Times New Roman" w:cs="Times New Roman"/>
          <w:sz w:val="24"/>
          <w:szCs w:val="24"/>
        </w:rPr>
        <w:t>%</w:t>
      </w:r>
      <w:r w:rsidR="005112A6">
        <w:rPr>
          <w:rFonts w:ascii="Times New Roman" w:hAnsi="Times New Roman" w:cs="Times New Roman"/>
          <w:sz w:val="24"/>
          <w:szCs w:val="24"/>
        </w:rPr>
        <w:t>;</w:t>
      </w:r>
    </w:p>
    <w:p w:rsidR="001F1AA7" w:rsidRPr="001F1AA7" w:rsidRDefault="001F1AA7" w:rsidP="001F1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1AA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 2019 г. составляла:</w:t>
      </w:r>
      <w:r w:rsidRPr="001F1A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112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=69*100%/</w:t>
      </w:r>
      <w:r w:rsidRPr="00AB47F2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3,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47F2">
        <w:rPr>
          <w:rFonts w:ascii="Times New Roman" w:hAnsi="Times New Roman" w:cs="Times New Roman"/>
          <w:sz w:val="24"/>
          <w:szCs w:val="24"/>
        </w:rPr>
        <w:t>2</w:t>
      </w:r>
      <w:r w:rsidRPr="00E5792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51,87</w:t>
      </w:r>
      <w:r w:rsidRPr="00E5792B">
        <w:rPr>
          <w:rFonts w:ascii="Times New Roman" w:hAnsi="Times New Roman" w:cs="Times New Roman"/>
          <w:sz w:val="24"/>
          <w:szCs w:val="24"/>
        </w:rPr>
        <w:t>%</w:t>
      </w:r>
      <w:r w:rsidR="005112A6">
        <w:rPr>
          <w:rFonts w:ascii="Times New Roman" w:hAnsi="Times New Roman" w:cs="Times New Roman"/>
          <w:sz w:val="24"/>
          <w:szCs w:val="24"/>
        </w:rPr>
        <w:t>;</w:t>
      </w:r>
    </w:p>
    <w:p w:rsidR="005112A6" w:rsidRPr="00E5792B" w:rsidRDefault="005112A6" w:rsidP="005112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3268D">
        <w:rPr>
          <w:rFonts w:ascii="Times New Roman" w:hAnsi="Times New Roman" w:cs="Times New Roman"/>
          <w:sz w:val="24"/>
          <w:szCs w:val="24"/>
        </w:rPr>
        <w:t xml:space="preserve"> </w:t>
      </w:r>
      <w:r w:rsidRPr="00E5792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 2020 г. составляла: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2=55*100%/102,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47F2">
        <w:rPr>
          <w:rFonts w:ascii="Times New Roman" w:hAnsi="Times New Roman" w:cs="Times New Roman"/>
          <w:sz w:val="24"/>
          <w:szCs w:val="24"/>
        </w:rPr>
        <w:t>2</w:t>
      </w:r>
      <w:r w:rsidRPr="00E5792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53,9</w:t>
      </w:r>
      <w:r w:rsidRPr="00E5792B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47F2" w:rsidRPr="00AB47F2" w:rsidRDefault="00AB47F2" w:rsidP="001F1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B6" w:rsidRPr="0043268D" w:rsidRDefault="0043268D" w:rsidP="004326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68D">
        <w:rPr>
          <w:rFonts w:ascii="Times New Roman" w:hAnsi="Times New Roman" w:cs="Times New Roman"/>
          <w:b/>
          <w:sz w:val="24"/>
          <w:szCs w:val="24"/>
        </w:rPr>
        <w:t>Прогноз конечных результатов ведомственной муниципальной программы</w:t>
      </w:r>
      <w:r w:rsidR="001F1AA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345"/>
        <w:gridCol w:w="1134"/>
        <w:gridCol w:w="993"/>
        <w:gridCol w:w="992"/>
      </w:tblGrid>
      <w:tr w:rsidR="00B42202" w:rsidTr="002C313C">
        <w:tc>
          <w:tcPr>
            <w:tcW w:w="6345" w:type="dxa"/>
          </w:tcPr>
          <w:p w:rsidR="00B42202" w:rsidRPr="002C313C" w:rsidRDefault="00B42202" w:rsidP="00F8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целевого индикатора</w:t>
            </w:r>
          </w:p>
        </w:tc>
        <w:tc>
          <w:tcPr>
            <w:tcW w:w="1134" w:type="dxa"/>
          </w:tcPr>
          <w:p w:rsidR="00B42202" w:rsidRPr="002C313C" w:rsidRDefault="00B42202" w:rsidP="00080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F1AA7" w:rsidRPr="001F1A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</w:tcPr>
          <w:p w:rsidR="00B42202" w:rsidRPr="002C313C" w:rsidRDefault="00B42202" w:rsidP="00080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37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B42202" w:rsidRPr="002C313C" w:rsidRDefault="00B42202" w:rsidP="00080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37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09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C3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D136D3" w:rsidTr="002C313C">
        <w:tc>
          <w:tcPr>
            <w:tcW w:w="6345" w:type="dxa"/>
          </w:tcPr>
          <w:p w:rsidR="00D136D3" w:rsidRDefault="00797473" w:rsidP="0013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>Доля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1134" w:type="dxa"/>
          </w:tcPr>
          <w:p w:rsidR="00D136D3" w:rsidRDefault="00F87CBF" w:rsidP="00E0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</w:tcPr>
          <w:p w:rsidR="00D136D3" w:rsidRDefault="00F87CBF" w:rsidP="00E0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D136D3" w:rsidRDefault="00F87CBF" w:rsidP="00E0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97473" w:rsidTr="002C313C">
        <w:tc>
          <w:tcPr>
            <w:tcW w:w="6345" w:type="dxa"/>
          </w:tcPr>
          <w:p w:rsidR="00797473" w:rsidRPr="00797473" w:rsidRDefault="00F87CBF" w:rsidP="00137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473">
              <w:rPr>
                <w:rFonts w:ascii="Times New Roman" w:hAnsi="Times New Roman" w:cs="Times New Roman"/>
                <w:b/>
                <w:sz w:val="24"/>
                <w:szCs w:val="24"/>
              </w:rPr>
              <w:t>Доля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      </w:r>
          </w:p>
        </w:tc>
        <w:tc>
          <w:tcPr>
            <w:tcW w:w="1134" w:type="dxa"/>
          </w:tcPr>
          <w:p w:rsidR="00797473" w:rsidRDefault="0043268D" w:rsidP="00080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09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87C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797473" w:rsidRDefault="005112A6" w:rsidP="00AB5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87C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797473" w:rsidRDefault="00AB5E3E" w:rsidP="001F1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87C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736425" w:rsidRDefault="00736425" w:rsidP="00137E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67D" w:rsidRDefault="00D5667D" w:rsidP="00137E39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рисков реализации </w:t>
      </w:r>
      <w:r w:rsidR="00137E39">
        <w:rPr>
          <w:rFonts w:ascii="Times New Roman" w:hAnsi="Times New Roman" w:cs="Times New Roman"/>
          <w:b/>
          <w:sz w:val="28"/>
          <w:szCs w:val="28"/>
        </w:rPr>
        <w:t xml:space="preserve">ведомственной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D5667D" w:rsidRDefault="00D5667D" w:rsidP="00137E39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404E" w:rsidRDefault="00C8404E" w:rsidP="00F7354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рискам реализации Программы относ</w:t>
      </w:r>
      <w:r w:rsidR="007B0C5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тся:</w:t>
      </w:r>
    </w:p>
    <w:p w:rsidR="00E95809" w:rsidRPr="005D0FD4" w:rsidRDefault="00E95809" w:rsidP="00F73544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35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недостаточная законодательная база для принятия принудительных мер воздействия</w:t>
      </w:r>
      <w:r w:rsidR="00F73544">
        <w:rPr>
          <w:rFonts w:ascii="Times New Roman" w:hAnsi="Times New Roman" w:cs="Times New Roman"/>
          <w:sz w:val="24"/>
          <w:szCs w:val="24"/>
        </w:rPr>
        <w:t xml:space="preserve"> в виде вовлечения в досуговую занятость несовершеннолетних, </w:t>
      </w:r>
      <w:r w:rsidR="00F73544" w:rsidRPr="005D0FD4">
        <w:rPr>
          <w:rFonts w:ascii="Times New Roman" w:hAnsi="Times New Roman" w:cs="Times New Roman"/>
          <w:sz w:val="24"/>
          <w:szCs w:val="24"/>
        </w:rPr>
        <w:t>состоящих на учете в органах и учреждениях системы профилактики безнадзорности и правонарушений несовершеннолетних</w:t>
      </w:r>
      <w:r w:rsidRPr="005D0FD4">
        <w:rPr>
          <w:rFonts w:ascii="Times New Roman" w:hAnsi="Times New Roman" w:cs="Times New Roman"/>
          <w:sz w:val="24"/>
          <w:szCs w:val="24"/>
        </w:rPr>
        <w:t>;</w:t>
      </w:r>
    </w:p>
    <w:p w:rsidR="00511CB3" w:rsidRDefault="00511CB3" w:rsidP="00F73544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 медицинских противопоказаний у несовершеннолетних, </w:t>
      </w:r>
      <w:r w:rsidRPr="00511CB3">
        <w:rPr>
          <w:rFonts w:ascii="Times New Roman" w:hAnsi="Times New Roman" w:cs="Times New Roman"/>
          <w:sz w:val="24"/>
          <w:szCs w:val="24"/>
        </w:rPr>
        <w:t>состоящих на учете в органах и учреждениях системы профилактики безнадзорности и правонарушений несовершеннолетних для участия в профилактических мероприятиях по формированию здорового образа жизни 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5E3E" w:rsidRDefault="00AB5E3E" w:rsidP="00F73544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ограничения, связанные с распространением новой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инфекции, утвержденные Правительством Брянской области.</w:t>
      </w:r>
    </w:p>
    <w:p w:rsidR="007B0C5C" w:rsidRDefault="007B0C5C" w:rsidP="00F7354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минимизации рисков влияния на достижение запланированной цели</w:t>
      </w:r>
      <w:r w:rsidR="0028396F">
        <w:rPr>
          <w:rFonts w:ascii="Times New Roman" w:hAnsi="Times New Roman" w:cs="Times New Roman"/>
          <w:sz w:val="24"/>
          <w:szCs w:val="24"/>
        </w:rPr>
        <w:t>, требуется принятие эффективных мер по предупреждению безнадзорности и правонарушений несовершеннолетних:</w:t>
      </w:r>
    </w:p>
    <w:p w:rsidR="0028396F" w:rsidRPr="005D0FD4" w:rsidRDefault="0028396F" w:rsidP="00F73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7CBF">
        <w:rPr>
          <w:rFonts w:ascii="Times New Roman" w:hAnsi="Times New Roman" w:cs="Times New Roman"/>
          <w:sz w:val="24"/>
          <w:szCs w:val="24"/>
        </w:rPr>
        <w:t xml:space="preserve"> </w:t>
      </w:r>
      <w:r w:rsidR="00F73544">
        <w:rPr>
          <w:rFonts w:ascii="Times New Roman" w:hAnsi="Times New Roman" w:cs="Times New Roman"/>
          <w:sz w:val="24"/>
          <w:szCs w:val="24"/>
        </w:rPr>
        <w:t xml:space="preserve">проведение мотивационной работы </w:t>
      </w:r>
      <w:r w:rsidR="00F87CBF">
        <w:rPr>
          <w:rFonts w:ascii="Times New Roman" w:hAnsi="Times New Roman" w:cs="Times New Roman"/>
          <w:sz w:val="24"/>
          <w:szCs w:val="24"/>
        </w:rPr>
        <w:t>субъект</w:t>
      </w:r>
      <w:r w:rsidR="00F73544">
        <w:rPr>
          <w:rFonts w:ascii="Times New Roman" w:hAnsi="Times New Roman" w:cs="Times New Roman"/>
          <w:sz w:val="24"/>
          <w:szCs w:val="24"/>
        </w:rPr>
        <w:t>ами</w:t>
      </w:r>
      <w:r w:rsidR="00F87CBF">
        <w:rPr>
          <w:rFonts w:ascii="Times New Roman" w:hAnsi="Times New Roman" w:cs="Times New Roman"/>
          <w:sz w:val="24"/>
          <w:szCs w:val="24"/>
        </w:rPr>
        <w:t xml:space="preserve"> системы профилактики  по вовлечению несовершеннолетних, </w:t>
      </w:r>
      <w:r w:rsidR="00F87CBF" w:rsidRPr="005D0FD4">
        <w:rPr>
          <w:rFonts w:ascii="Times New Roman" w:hAnsi="Times New Roman" w:cs="Times New Roman"/>
          <w:sz w:val="24"/>
          <w:szCs w:val="24"/>
        </w:rPr>
        <w:t xml:space="preserve">состоящих на учете в органах и учреждениях системы профилактики безнадзорности и правонарушений несовершеннолетних, в профилактических мероприятиях по формированию законопослушного поведения и здорового образа жизни  </w:t>
      </w:r>
      <w:r w:rsidR="005D0FD4">
        <w:rPr>
          <w:rFonts w:ascii="Times New Roman" w:hAnsi="Times New Roman" w:cs="Times New Roman"/>
          <w:sz w:val="24"/>
          <w:szCs w:val="24"/>
        </w:rPr>
        <w:t>несовершеннолетних;</w:t>
      </w:r>
    </w:p>
    <w:p w:rsidR="0028396F" w:rsidRDefault="0028396F" w:rsidP="00F87CBF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7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="00304D3D">
        <w:rPr>
          <w:rFonts w:ascii="Times New Roman" w:hAnsi="Times New Roman" w:cs="Times New Roman"/>
          <w:sz w:val="24"/>
          <w:szCs w:val="24"/>
        </w:rPr>
        <w:t xml:space="preserve">принятие мер </w:t>
      </w:r>
      <w:r w:rsidR="0025457C">
        <w:rPr>
          <w:rFonts w:ascii="Times New Roman" w:hAnsi="Times New Roman" w:cs="Times New Roman"/>
          <w:sz w:val="24"/>
          <w:szCs w:val="24"/>
        </w:rPr>
        <w:t xml:space="preserve">каждого </w:t>
      </w:r>
      <w:r w:rsidR="00304D3D">
        <w:rPr>
          <w:rFonts w:ascii="Times New Roman" w:hAnsi="Times New Roman" w:cs="Times New Roman"/>
          <w:sz w:val="24"/>
          <w:szCs w:val="24"/>
        </w:rPr>
        <w:t>субъекта системы профилактики по устранению причин и условий, способствующих безнадзорности и правонарушений  несовершеннолетних.</w:t>
      </w:r>
    </w:p>
    <w:p w:rsidR="00075F45" w:rsidRDefault="00075F45" w:rsidP="00F87CB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75F45" w:rsidRDefault="00C12C58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075F45"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  <w:r w:rsidR="005112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В.Е. Демин</w:t>
      </w:r>
    </w:p>
    <w:p w:rsidR="00477B31" w:rsidRDefault="00477B31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77B31" w:rsidRDefault="00477B31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77B31" w:rsidRDefault="00477B31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992691" w:rsidRPr="00477B31" w:rsidRDefault="00992691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Хроменкова Е.М.</w:t>
      </w:r>
    </w:p>
    <w:p w:rsidR="007B0C5C" w:rsidRPr="00D5667D" w:rsidRDefault="00992691" w:rsidP="00137E39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94-16-83</w:t>
      </w:r>
      <w:r w:rsidR="007B0C5C">
        <w:rPr>
          <w:rFonts w:ascii="Times New Roman" w:hAnsi="Times New Roman" w:cs="Times New Roman"/>
          <w:sz w:val="24"/>
          <w:szCs w:val="24"/>
        </w:rPr>
        <w:tab/>
      </w:r>
    </w:p>
    <w:p w:rsidR="00694B2F" w:rsidRDefault="00694B2F" w:rsidP="00137E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B2F" w:rsidRDefault="00694B2F" w:rsidP="00137E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B2F" w:rsidRDefault="00694B2F" w:rsidP="00137E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B2F" w:rsidRPr="00736425" w:rsidRDefault="00694B2F" w:rsidP="007364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94B2F" w:rsidRPr="00736425" w:rsidSect="00114D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F2C99"/>
    <w:multiLevelType w:val="hybridMultilevel"/>
    <w:tmpl w:val="EA72ADC2"/>
    <w:lvl w:ilvl="0" w:tplc="BE5C66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536295"/>
    <w:multiLevelType w:val="hybridMultilevel"/>
    <w:tmpl w:val="8E8E875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5194C17"/>
    <w:multiLevelType w:val="hybridMultilevel"/>
    <w:tmpl w:val="8CAC0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25"/>
    <w:rsid w:val="00010DFE"/>
    <w:rsid w:val="0002263C"/>
    <w:rsid w:val="000526F4"/>
    <w:rsid w:val="000635CC"/>
    <w:rsid w:val="00075F45"/>
    <w:rsid w:val="0008098B"/>
    <w:rsid w:val="00087715"/>
    <w:rsid w:val="00091519"/>
    <w:rsid w:val="000D4E6B"/>
    <w:rsid w:val="000D4FCA"/>
    <w:rsid w:val="000F6620"/>
    <w:rsid w:val="00114D86"/>
    <w:rsid w:val="0012615C"/>
    <w:rsid w:val="00137E39"/>
    <w:rsid w:val="00171902"/>
    <w:rsid w:val="001A6D27"/>
    <w:rsid w:val="001B1DA9"/>
    <w:rsid w:val="001D2634"/>
    <w:rsid w:val="001F1AA7"/>
    <w:rsid w:val="00207221"/>
    <w:rsid w:val="00234068"/>
    <w:rsid w:val="002461D9"/>
    <w:rsid w:val="0025457C"/>
    <w:rsid w:val="00270750"/>
    <w:rsid w:val="0028396F"/>
    <w:rsid w:val="00292F57"/>
    <w:rsid w:val="002B2615"/>
    <w:rsid w:val="002C313C"/>
    <w:rsid w:val="002D4946"/>
    <w:rsid w:val="00304D3D"/>
    <w:rsid w:val="0034410E"/>
    <w:rsid w:val="0034719A"/>
    <w:rsid w:val="00351836"/>
    <w:rsid w:val="003551BB"/>
    <w:rsid w:val="003D1777"/>
    <w:rsid w:val="003F1463"/>
    <w:rsid w:val="0043268D"/>
    <w:rsid w:val="00455DDC"/>
    <w:rsid w:val="0047351A"/>
    <w:rsid w:val="00477B31"/>
    <w:rsid w:val="00487EA7"/>
    <w:rsid w:val="004B1B85"/>
    <w:rsid w:val="004B1CE8"/>
    <w:rsid w:val="004B70AD"/>
    <w:rsid w:val="004C0F19"/>
    <w:rsid w:val="004E5512"/>
    <w:rsid w:val="004E6C71"/>
    <w:rsid w:val="005112A6"/>
    <w:rsid w:val="00511CB3"/>
    <w:rsid w:val="005162E5"/>
    <w:rsid w:val="00561B56"/>
    <w:rsid w:val="005746AF"/>
    <w:rsid w:val="00574BA5"/>
    <w:rsid w:val="005818C8"/>
    <w:rsid w:val="00587ABD"/>
    <w:rsid w:val="0059115E"/>
    <w:rsid w:val="005D06EB"/>
    <w:rsid w:val="005D0FD4"/>
    <w:rsid w:val="005D32C6"/>
    <w:rsid w:val="005D5930"/>
    <w:rsid w:val="00641B03"/>
    <w:rsid w:val="00647FED"/>
    <w:rsid w:val="0065498C"/>
    <w:rsid w:val="0065530A"/>
    <w:rsid w:val="00661EB4"/>
    <w:rsid w:val="00694B2F"/>
    <w:rsid w:val="0069642B"/>
    <w:rsid w:val="006F1D11"/>
    <w:rsid w:val="006F4398"/>
    <w:rsid w:val="00706501"/>
    <w:rsid w:val="0072370D"/>
    <w:rsid w:val="00736425"/>
    <w:rsid w:val="00746A96"/>
    <w:rsid w:val="00787321"/>
    <w:rsid w:val="00797473"/>
    <w:rsid w:val="007B0C5C"/>
    <w:rsid w:val="007B513C"/>
    <w:rsid w:val="007C1A2D"/>
    <w:rsid w:val="007E32C1"/>
    <w:rsid w:val="00852870"/>
    <w:rsid w:val="0085467F"/>
    <w:rsid w:val="00861A06"/>
    <w:rsid w:val="0087579E"/>
    <w:rsid w:val="0088047D"/>
    <w:rsid w:val="008A02FF"/>
    <w:rsid w:val="00923EA3"/>
    <w:rsid w:val="00933C6D"/>
    <w:rsid w:val="009810EC"/>
    <w:rsid w:val="00992691"/>
    <w:rsid w:val="009B03D3"/>
    <w:rsid w:val="009B786B"/>
    <w:rsid w:val="009C2301"/>
    <w:rsid w:val="009E56D1"/>
    <w:rsid w:val="00A11361"/>
    <w:rsid w:val="00A8105B"/>
    <w:rsid w:val="00AB47F2"/>
    <w:rsid w:val="00AB5E3E"/>
    <w:rsid w:val="00AD22E6"/>
    <w:rsid w:val="00AD3AC0"/>
    <w:rsid w:val="00AF05A4"/>
    <w:rsid w:val="00B111E2"/>
    <w:rsid w:val="00B2483E"/>
    <w:rsid w:val="00B42202"/>
    <w:rsid w:val="00B4634F"/>
    <w:rsid w:val="00B62A57"/>
    <w:rsid w:val="00B669C3"/>
    <w:rsid w:val="00B66C63"/>
    <w:rsid w:val="00B710E3"/>
    <w:rsid w:val="00B77FE6"/>
    <w:rsid w:val="00BA52D5"/>
    <w:rsid w:val="00BC4B1A"/>
    <w:rsid w:val="00BC7DD9"/>
    <w:rsid w:val="00BE3315"/>
    <w:rsid w:val="00BF0103"/>
    <w:rsid w:val="00C007FC"/>
    <w:rsid w:val="00C12C58"/>
    <w:rsid w:val="00C45830"/>
    <w:rsid w:val="00C73476"/>
    <w:rsid w:val="00C8404E"/>
    <w:rsid w:val="00C8653F"/>
    <w:rsid w:val="00C90E8F"/>
    <w:rsid w:val="00CD7189"/>
    <w:rsid w:val="00CE28A4"/>
    <w:rsid w:val="00CF07EE"/>
    <w:rsid w:val="00D003BF"/>
    <w:rsid w:val="00D136D3"/>
    <w:rsid w:val="00D2571C"/>
    <w:rsid w:val="00D3332F"/>
    <w:rsid w:val="00D41F7E"/>
    <w:rsid w:val="00D458F7"/>
    <w:rsid w:val="00D524BF"/>
    <w:rsid w:val="00D5667D"/>
    <w:rsid w:val="00D634F9"/>
    <w:rsid w:val="00D92AD7"/>
    <w:rsid w:val="00D93C27"/>
    <w:rsid w:val="00DA1ABD"/>
    <w:rsid w:val="00DB6FA1"/>
    <w:rsid w:val="00DD4C27"/>
    <w:rsid w:val="00DE57B6"/>
    <w:rsid w:val="00E07120"/>
    <w:rsid w:val="00E31B51"/>
    <w:rsid w:val="00E4184B"/>
    <w:rsid w:val="00E4451D"/>
    <w:rsid w:val="00E5792B"/>
    <w:rsid w:val="00E95809"/>
    <w:rsid w:val="00EA23AB"/>
    <w:rsid w:val="00EB5A7E"/>
    <w:rsid w:val="00EB72A8"/>
    <w:rsid w:val="00EC0F7C"/>
    <w:rsid w:val="00F13720"/>
    <w:rsid w:val="00F34421"/>
    <w:rsid w:val="00F46032"/>
    <w:rsid w:val="00F522A3"/>
    <w:rsid w:val="00F60C94"/>
    <w:rsid w:val="00F65971"/>
    <w:rsid w:val="00F71AAE"/>
    <w:rsid w:val="00F73544"/>
    <w:rsid w:val="00F87CBF"/>
    <w:rsid w:val="00FB5961"/>
    <w:rsid w:val="00FC2E27"/>
    <w:rsid w:val="00FD5275"/>
    <w:rsid w:val="00FE4D8B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F0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F0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2C3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F0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F0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2C3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7175C-7511-4923-82E3-00F0A5AF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Ивашкина</cp:lastModifiedBy>
  <cp:revision>2</cp:revision>
  <cp:lastPrinted>2021-10-13T05:48:00Z</cp:lastPrinted>
  <dcterms:created xsi:type="dcterms:W3CDTF">2021-11-10T07:31:00Z</dcterms:created>
  <dcterms:modified xsi:type="dcterms:W3CDTF">2021-11-10T07:31:00Z</dcterms:modified>
</cp:coreProperties>
</file>